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1" w:rsidRDefault="000607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721" w:rsidRDefault="00060721">
      <w:pPr>
        <w:pStyle w:val="ConsPlusNormal"/>
        <w:jc w:val="both"/>
        <w:outlineLvl w:val="0"/>
      </w:pPr>
    </w:p>
    <w:p w:rsidR="00060721" w:rsidRDefault="00060721">
      <w:pPr>
        <w:pStyle w:val="ConsPlusTitle"/>
        <w:jc w:val="center"/>
        <w:outlineLvl w:val="0"/>
      </w:pPr>
      <w:r>
        <w:t>ТОМСКАЯ ОБЛАСТЬ</w:t>
      </w:r>
    </w:p>
    <w:p w:rsidR="00060721" w:rsidRDefault="00060721">
      <w:pPr>
        <w:pStyle w:val="ConsPlusTitle"/>
        <w:jc w:val="center"/>
      </w:pPr>
      <w:r>
        <w:t>ДУМА ТОМСКОГО РАЙОНА</w:t>
      </w:r>
    </w:p>
    <w:p w:rsidR="00060721" w:rsidRDefault="00060721">
      <w:pPr>
        <w:pStyle w:val="ConsPlusTitle"/>
        <w:jc w:val="both"/>
      </w:pPr>
    </w:p>
    <w:p w:rsidR="00060721" w:rsidRDefault="00060721">
      <w:pPr>
        <w:pStyle w:val="ConsPlusTitle"/>
        <w:jc w:val="center"/>
      </w:pPr>
      <w:r>
        <w:t>РЕШЕНИЕ</w:t>
      </w:r>
    </w:p>
    <w:p w:rsidR="00060721" w:rsidRDefault="00060721">
      <w:pPr>
        <w:pStyle w:val="ConsPlusTitle"/>
        <w:jc w:val="center"/>
      </w:pPr>
      <w:r>
        <w:t>от 26 августа 2020 г. N 389</w:t>
      </w:r>
    </w:p>
    <w:p w:rsidR="00060721" w:rsidRDefault="00060721">
      <w:pPr>
        <w:pStyle w:val="ConsPlusTitle"/>
        <w:jc w:val="both"/>
      </w:pPr>
    </w:p>
    <w:p w:rsidR="00060721" w:rsidRDefault="00060721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060721" w:rsidRDefault="00060721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060721" w:rsidRDefault="00060721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060721" w:rsidRDefault="00060721">
      <w:pPr>
        <w:pStyle w:val="ConsPlusTitle"/>
        <w:jc w:val="center"/>
      </w:pPr>
      <w:r>
        <w:t>И СРЕДНЕГО ПРЕДПРИНИМАТЕЛЬСТВА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и </w:t>
      </w:r>
      <w:hyperlink r:id="rId7" w:history="1">
        <w:r>
          <w:rPr>
            <w:color w:val="0000FF"/>
          </w:rPr>
          <w:t>подпунктом 1.5 пункта 1 статьи 24</w:t>
        </w:r>
      </w:hyperlink>
      <w:r>
        <w:t xml:space="preserve"> Устава муниципального образования "Томский район", принятого решением Думы Томского района от 29.09.2011 N 82, Дума Томского района решила: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муниципального образования "Томский район", свободного от прав третьих лиц, согласно приложению 1 к настоящему решению.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3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муниципального имущества муниципального образования "Томский район"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2 к настоящему решению.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 Настоящее решение направить Главе Томского района для подписания, опубликования и размещения на сайте Томского района в информационно-телекоммуникационной сети "Интернет".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 Настоящее решение вступает в силу с даты его официального опубликования.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контрольно-правовой комитет Думы Томского района.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</w:pPr>
      <w:r>
        <w:t>Председатель Думы</w:t>
      </w:r>
    </w:p>
    <w:p w:rsidR="00060721" w:rsidRDefault="00060721">
      <w:pPr>
        <w:pStyle w:val="ConsPlusNormal"/>
        <w:jc w:val="right"/>
      </w:pPr>
      <w:r>
        <w:t>Томского района</w:t>
      </w:r>
    </w:p>
    <w:p w:rsidR="00060721" w:rsidRDefault="00060721">
      <w:pPr>
        <w:pStyle w:val="ConsPlusNormal"/>
        <w:jc w:val="right"/>
      </w:pPr>
      <w:r>
        <w:t>Р.Р.ГАБДУЛГАНИЕВ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</w:pPr>
      <w:r>
        <w:t>Глава Томского района</w:t>
      </w:r>
    </w:p>
    <w:p w:rsidR="00060721" w:rsidRDefault="00060721">
      <w:pPr>
        <w:pStyle w:val="ConsPlusNormal"/>
        <w:jc w:val="right"/>
      </w:pPr>
      <w:r>
        <w:t>А.А.ТЕРЕЩЕНКО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  <w:outlineLvl w:val="0"/>
      </w:pPr>
      <w:r>
        <w:t>Приложение 1</w:t>
      </w:r>
    </w:p>
    <w:p w:rsidR="00060721" w:rsidRDefault="00060721">
      <w:pPr>
        <w:pStyle w:val="ConsPlusNormal"/>
        <w:jc w:val="right"/>
      </w:pPr>
      <w:r>
        <w:t>к решению</w:t>
      </w:r>
    </w:p>
    <w:p w:rsidR="00060721" w:rsidRDefault="00060721">
      <w:pPr>
        <w:pStyle w:val="ConsPlusNormal"/>
        <w:jc w:val="right"/>
      </w:pPr>
      <w:r>
        <w:t>Думы Томского района</w:t>
      </w:r>
    </w:p>
    <w:p w:rsidR="00060721" w:rsidRDefault="00060721">
      <w:pPr>
        <w:pStyle w:val="ConsPlusNormal"/>
        <w:jc w:val="right"/>
      </w:pPr>
      <w:r>
        <w:t>от 26 августа 2020 года N 389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</w:pPr>
      <w:bookmarkStart w:id="0" w:name="P35"/>
      <w:bookmarkEnd w:id="0"/>
      <w:r>
        <w:t>ПОРЯДОК</w:t>
      </w:r>
    </w:p>
    <w:p w:rsidR="00060721" w:rsidRDefault="00060721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060721" w:rsidRDefault="00060721">
      <w:pPr>
        <w:pStyle w:val="ConsPlusTitle"/>
        <w:jc w:val="center"/>
      </w:pPr>
      <w:r>
        <w:lastRenderedPageBreak/>
        <w:t>МУНИЦИПАЛЬНОГО ИМУЩЕСТВА МУНИЦИПАЛЬНОГО ОБРАЗОВАНИЯ</w:t>
      </w:r>
    </w:p>
    <w:p w:rsidR="00060721" w:rsidRDefault="00060721">
      <w:pPr>
        <w:pStyle w:val="ConsPlusTitle"/>
        <w:jc w:val="center"/>
      </w:pPr>
      <w:r>
        <w:t>"ТОМСКИЙ РАЙОН", СВОБОДНОГО ОТ ПРАВ ТРЕТЬИХ ЛИЦ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1. Общие положения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"Томский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2. Цели создания и основные принципы формирования,</w:t>
      </w:r>
    </w:p>
    <w:p w:rsidR="00060721" w:rsidRDefault="00060721">
      <w:pPr>
        <w:pStyle w:val="ConsPlusTitle"/>
        <w:jc w:val="center"/>
      </w:pPr>
      <w:r>
        <w:t>ведения, обязательного опубликования Перечня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 xml:space="preserve">2.1. В Перечне содержатся сведения о муниципальном имуществе муниципального образования "Томский район",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8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0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 и </w:t>
      </w:r>
      <w:hyperlink r:id="rId12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2.2. Формирование Перечня осуществляется в целях: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2) предоставления муниципального имущества муниципального образования "Томский район"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3) повышения эффективности управления муниципальным имуществом муниципального образования "Томский район", стимулирования развития малого и среднего предпринимательства на территории Томского района.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2.3. Формирование и ведение Перечня основываются на следующих основных принципах: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достоверность данных об имуществе, сведения о котором включаются в Перечень, и поддержание актуальности информации об имуществе, включенном в Перечень;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ежегодная актуализация Перечня (до 1 ноября текущего года).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lastRenderedPageBreak/>
        <w:t>3. Формирование и ведение Перечня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 xml:space="preserve">3.1. Формирование и ведение </w:t>
      </w:r>
      <w:hyperlink w:anchor="P113" w:history="1">
        <w:r>
          <w:rPr>
            <w:color w:val="0000FF"/>
          </w:rPr>
          <w:t>Перечня</w:t>
        </w:r>
      </w:hyperlink>
      <w:r>
        <w:t>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осуществляются Управлением земельно-имущественных отношений (далее - уполномоченный орган) по форме согласно приложению N 1 к настоящему порядку. Уполномоченный орган отвечает за достоверность содержащихся в Перечне сведений.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3.2. В Перечень включаются сведения об имуществе, соответствующем следующим критериям: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не является объектом религиозного назначения;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не включено в программу приватизации муниципального имущества муниципального образования "Томский район";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не признано аварийным и подлежащим сносу;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не относится к жилому фонду;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земельный участок не относится к земельным участкам, предусмотренным </w:t>
      </w:r>
      <w:hyperlink r:id="rId1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 -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18</w:t>
        </w:r>
      </w:hyperlink>
      <w:r>
        <w:t xml:space="preserve"> и </w:t>
      </w:r>
      <w:hyperlink r:id="rId1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отношении имущества, закрепленного на праве оперативного управления за муниципальными учреждениями либо на праве хозяйственного ведения или оперативного управления за муниципальными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организациям инфраструктуры поддержки;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060721" w:rsidRDefault="00060721">
      <w:pPr>
        <w:pStyle w:val="ConsPlusNormal"/>
        <w:spacing w:before="220"/>
        <w:ind w:firstLine="540"/>
        <w:jc w:val="both"/>
      </w:pPr>
      <w:hyperlink w:anchor="P201" w:history="1">
        <w:r>
          <w:rPr>
            <w:color w:val="0000FF"/>
          </w:rPr>
          <w:t>Виды</w:t>
        </w:r>
      </w:hyperlink>
      <w:r>
        <w:t xml:space="preserve"> имущества, которое используется для формирования Перечня, представлены в приложении 2 к настоящему порядку.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3.3.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муниципального образования "Томский район",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по предложению балансодержателя в отношении закрепленного за ним имущества (при </w:t>
      </w:r>
      <w:r>
        <w:lastRenderedPageBreak/>
        <w:t>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(при включении сведений о закрепленном за балансодержателем имуществе в Перечень).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муниципального имущества муниципального образования "Томский район".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3.4.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3.5. Решение об отказе в учете предложения балансодержателя о включении сведений о закрепленном за ним имуществе в Перечень принимается в следующих случаях: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имущество не соответствует критериям, установленным </w:t>
      </w:r>
      <w:hyperlink w:anchor="P59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принятие решения, предусматривающего иной порядок распоряжения имуществом.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3.6.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организаций инфраструктуры поддержки не поступило: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организаций инфраструктуры поддержки;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ни одного обращения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2" w:name="P86"/>
      <w:bookmarkEnd w:id="2"/>
      <w:r>
        <w:t>3.7. Сведения об имуществе подлежат исключению из Перечня в следующих случаях: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право собственности муниципального образования "Томский район" на имущество </w:t>
      </w:r>
      <w:r>
        <w:lastRenderedPageBreak/>
        <w:t>прекращено;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прекращение существования имущества;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3.8. Уполномоченный орган уведомляет арендатора о принятии решения об исключении 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86" w:history="1">
        <w:r>
          <w:rPr>
            <w:color w:val="0000FF"/>
          </w:rPr>
          <w:t>пункте 3.7</w:t>
        </w:r>
      </w:hyperlink>
      <w:r>
        <w:t xml:space="preserve"> настоящего порядка, за исключением случая, предусмотренного настоящим пунктом.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случае если имущество приобретено его арендатором в собственность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и </w:t>
      </w:r>
      <w:hyperlink r:id="rId2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91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060721" w:rsidRDefault="00060721">
      <w:pPr>
        <w:pStyle w:val="ConsPlusTitle"/>
        <w:jc w:val="center"/>
      </w:pPr>
      <w:r>
        <w:t>об имуществе, сведения о котором включены в Перечень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Уполномоченный орган: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предоставляет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сведения о Перечне и изменениях в него в порядке, по форме и в сроки, установленные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  <w:outlineLvl w:val="1"/>
      </w:pPr>
      <w:r>
        <w:t>Приложение 1</w:t>
      </w:r>
    </w:p>
    <w:p w:rsidR="00060721" w:rsidRDefault="00060721">
      <w:pPr>
        <w:pStyle w:val="ConsPlusNormal"/>
        <w:jc w:val="right"/>
      </w:pPr>
      <w:r>
        <w:t>к порядку</w:t>
      </w:r>
    </w:p>
    <w:p w:rsidR="00060721" w:rsidRDefault="00060721">
      <w:pPr>
        <w:pStyle w:val="ConsPlusNormal"/>
        <w:jc w:val="right"/>
      </w:pPr>
      <w:r>
        <w:t>формирования, ведения, обязательного опубликования перечня</w:t>
      </w:r>
    </w:p>
    <w:p w:rsidR="00060721" w:rsidRDefault="00060721">
      <w:pPr>
        <w:pStyle w:val="ConsPlusNormal"/>
        <w:jc w:val="right"/>
      </w:pPr>
      <w:r>
        <w:t>муниципального имущества муниципального образования</w:t>
      </w:r>
    </w:p>
    <w:p w:rsidR="00060721" w:rsidRDefault="00060721">
      <w:pPr>
        <w:pStyle w:val="ConsPlusNormal"/>
        <w:jc w:val="right"/>
      </w:pPr>
      <w:r>
        <w:t>"Томский район", свободного от прав третьих лиц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center"/>
      </w:pPr>
      <w:r>
        <w:t>Форма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center"/>
      </w:pPr>
      <w:bookmarkStart w:id="4" w:name="P113"/>
      <w:bookmarkEnd w:id="4"/>
      <w:r>
        <w:lastRenderedPageBreak/>
        <w:t>Перечень муниципального имущества муниципального образования</w:t>
      </w:r>
    </w:p>
    <w:p w:rsidR="00060721" w:rsidRDefault="00060721">
      <w:pPr>
        <w:pStyle w:val="ConsPlusNormal"/>
        <w:jc w:val="center"/>
      </w:pPr>
      <w:r>
        <w:t>"Томский район", свободного от прав третьих лиц</w:t>
      </w:r>
    </w:p>
    <w:p w:rsidR="00060721" w:rsidRDefault="00060721">
      <w:pPr>
        <w:pStyle w:val="ConsPlusNormal"/>
        <w:jc w:val="center"/>
      </w:pPr>
      <w:r>
        <w:t>(за исключением права хозяйственного ведения, права</w:t>
      </w:r>
    </w:p>
    <w:p w:rsidR="00060721" w:rsidRDefault="00060721">
      <w:pPr>
        <w:pStyle w:val="ConsPlusNormal"/>
        <w:jc w:val="center"/>
      </w:pPr>
      <w:r>
        <w:t>оперативного управления, а также имущественных прав</w:t>
      </w:r>
    </w:p>
    <w:p w:rsidR="00060721" w:rsidRDefault="00060721">
      <w:pPr>
        <w:pStyle w:val="ConsPlusNormal"/>
        <w:jc w:val="center"/>
      </w:pPr>
      <w:r>
        <w:t>субъектов малого и среднего предпринимательства)</w:t>
      </w:r>
    </w:p>
    <w:p w:rsidR="00060721" w:rsidRDefault="0006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304"/>
        <w:gridCol w:w="1639"/>
        <w:gridCol w:w="1744"/>
        <w:gridCol w:w="1191"/>
        <w:gridCol w:w="1204"/>
      </w:tblGrid>
      <w:tr w:rsidR="00060721">
        <w:tc>
          <w:tcPr>
            <w:tcW w:w="454" w:type="dxa"/>
            <w:vMerge w:val="restart"/>
          </w:tcPr>
          <w:p w:rsidR="00060721" w:rsidRDefault="00060721">
            <w:pPr>
              <w:pStyle w:val="ConsPlusNormal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060721" w:rsidRDefault="00060721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060721" w:rsidRDefault="00060721">
            <w:pPr>
              <w:pStyle w:val="ConsPlusNormal"/>
            </w:pPr>
            <w:r>
              <w:t>Вид недвижимого имущества;</w:t>
            </w:r>
          </w:p>
          <w:p w:rsidR="00060721" w:rsidRDefault="00060721">
            <w:pPr>
              <w:pStyle w:val="ConsPlusNormal"/>
            </w:pPr>
            <w:r>
              <w:t>тип движимого имущества &lt;2&gt;</w:t>
            </w:r>
          </w:p>
        </w:tc>
        <w:tc>
          <w:tcPr>
            <w:tcW w:w="1639" w:type="dxa"/>
            <w:vMerge w:val="restart"/>
          </w:tcPr>
          <w:p w:rsidR="00060721" w:rsidRDefault="00060721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139" w:type="dxa"/>
            <w:gridSpan w:val="3"/>
          </w:tcPr>
          <w:p w:rsidR="00060721" w:rsidRDefault="00060721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060721">
        <w:tc>
          <w:tcPr>
            <w:tcW w:w="454" w:type="dxa"/>
            <w:vMerge/>
          </w:tcPr>
          <w:p w:rsidR="00060721" w:rsidRDefault="00060721"/>
        </w:tc>
        <w:tc>
          <w:tcPr>
            <w:tcW w:w="1531" w:type="dxa"/>
            <w:vMerge/>
          </w:tcPr>
          <w:p w:rsidR="00060721" w:rsidRDefault="00060721"/>
        </w:tc>
        <w:tc>
          <w:tcPr>
            <w:tcW w:w="1304" w:type="dxa"/>
            <w:vMerge/>
          </w:tcPr>
          <w:p w:rsidR="00060721" w:rsidRDefault="00060721"/>
        </w:tc>
        <w:tc>
          <w:tcPr>
            <w:tcW w:w="1639" w:type="dxa"/>
            <w:vMerge/>
          </w:tcPr>
          <w:p w:rsidR="00060721" w:rsidRDefault="00060721"/>
        </w:tc>
        <w:tc>
          <w:tcPr>
            <w:tcW w:w="4139" w:type="dxa"/>
            <w:gridSpan w:val="3"/>
          </w:tcPr>
          <w:p w:rsidR="00060721" w:rsidRDefault="00060721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060721">
        <w:tc>
          <w:tcPr>
            <w:tcW w:w="454" w:type="dxa"/>
            <w:vMerge/>
          </w:tcPr>
          <w:p w:rsidR="00060721" w:rsidRDefault="00060721"/>
        </w:tc>
        <w:tc>
          <w:tcPr>
            <w:tcW w:w="1531" w:type="dxa"/>
            <w:vMerge/>
          </w:tcPr>
          <w:p w:rsidR="00060721" w:rsidRDefault="00060721"/>
        </w:tc>
        <w:tc>
          <w:tcPr>
            <w:tcW w:w="1304" w:type="dxa"/>
            <w:vMerge/>
          </w:tcPr>
          <w:p w:rsidR="00060721" w:rsidRDefault="00060721"/>
        </w:tc>
        <w:tc>
          <w:tcPr>
            <w:tcW w:w="1639" w:type="dxa"/>
            <w:vMerge/>
          </w:tcPr>
          <w:p w:rsidR="00060721" w:rsidRDefault="00060721"/>
        </w:tc>
        <w:tc>
          <w:tcPr>
            <w:tcW w:w="1744" w:type="dxa"/>
          </w:tcPr>
          <w:p w:rsidR="00060721" w:rsidRDefault="00060721">
            <w:pPr>
              <w:pStyle w:val="ConsPlusNormal"/>
            </w:pPr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</w:p>
        </w:tc>
        <w:tc>
          <w:tcPr>
            <w:tcW w:w="1191" w:type="dxa"/>
          </w:tcPr>
          <w:p w:rsidR="00060721" w:rsidRDefault="00060721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060721" w:rsidRDefault="00060721">
            <w:pPr>
              <w:pStyle w:val="ConsPlusNormal"/>
            </w:pPr>
            <w:r>
              <w:t>Единица измерения</w:t>
            </w:r>
          </w:p>
        </w:tc>
      </w:tr>
      <w:tr w:rsidR="00060721">
        <w:tc>
          <w:tcPr>
            <w:tcW w:w="454" w:type="dxa"/>
          </w:tcPr>
          <w:p w:rsidR="00060721" w:rsidRDefault="00060721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060721" w:rsidRDefault="00060721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060721" w:rsidRDefault="00060721">
            <w:pPr>
              <w:pStyle w:val="ConsPlusNormal"/>
            </w:pPr>
            <w:r>
              <w:t>3</w:t>
            </w:r>
          </w:p>
        </w:tc>
        <w:tc>
          <w:tcPr>
            <w:tcW w:w="1639" w:type="dxa"/>
          </w:tcPr>
          <w:p w:rsidR="00060721" w:rsidRDefault="00060721">
            <w:pPr>
              <w:pStyle w:val="ConsPlusNormal"/>
            </w:pPr>
            <w:r>
              <w:t>4</w:t>
            </w:r>
          </w:p>
        </w:tc>
        <w:tc>
          <w:tcPr>
            <w:tcW w:w="1744" w:type="dxa"/>
          </w:tcPr>
          <w:p w:rsidR="00060721" w:rsidRDefault="00060721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60721" w:rsidRDefault="00060721">
            <w:pPr>
              <w:pStyle w:val="ConsPlusNormal"/>
            </w:pPr>
            <w:r>
              <w:t>6</w:t>
            </w:r>
          </w:p>
        </w:tc>
        <w:tc>
          <w:tcPr>
            <w:tcW w:w="1204" w:type="dxa"/>
          </w:tcPr>
          <w:p w:rsidR="00060721" w:rsidRDefault="00060721">
            <w:pPr>
              <w:pStyle w:val="ConsPlusNormal"/>
            </w:pPr>
            <w:r>
              <w:t>7</w:t>
            </w:r>
          </w:p>
        </w:tc>
      </w:tr>
    </w:tbl>
    <w:p w:rsidR="00060721" w:rsidRDefault="0006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247"/>
        <w:gridCol w:w="1191"/>
        <w:gridCol w:w="850"/>
        <w:gridCol w:w="1304"/>
        <w:gridCol w:w="1304"/>
        <w:gridCol w:w="844"/>
        <w:gridCol w:w="680"/>
        <w:gridCol w:w="850"/>
      </w:tblGrid>
      <w:tr w:rsidR="00060721">
        <w:tc>
          <w:tcPr>
            <w:tcW w:w="5376" w:type="dxa"/>
            <w:gridSpan w:val="5"/>
          </w:tcPr>
          <w:p w:rsidR="00060721" w:rsidRDefault="00060721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3678" w:type="dxa"/>
            <w:gridSpan w:val="4"/>
            <w:vMerge w:val="restart"/>
          </w:tcPr>
          <w:p w:rsidR="00060721" w:rsidRDefault="00060721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060721">
        <w:tc>
          <w:tcPr>
            <w:tcW w:w="2031" w:type="dxa"/>
            <w:gridSpan w:val="2"/>
          </w:tcPr>
          <w:p w:rsidR="00060721" w:rsidRDefault="00060721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1191" w:type="dxa"/>
            <w:vMerge w:val="restart"/>
          </w:tcPr>
          <w:p w:rsidR="00060721" w:rsidRDefault="00060721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060721" w:rsidRDefault="00060721">
            <w:pPr>
              <w:pStyle w:val="ConsPlusNormal"/>
            </w:pPr>
            <w:r>
              <w:t>Категория земель</w:t>
            </w:r>
          </w:p>
        </w:tc>
        <w:tc>
          <w:tcPr>
            <w:tcW w:w="1304" w:type="dxa"/>
            <w:vMerge w:val="restart"/>
          </w:tcPr>
          <w:p w:rsidR="00060721" w:rsidRDefault="00060721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3678" w:type="dxa"/>
            <w:gridSpan w:val="4"/>
            <w:vMerge/>
          </w:tcPr>
          <w:p w:rsidR="00060721" w:rsidRDefault="00060721"/>
        </w:tc>
      </w:tr>
      <w:tr w:rsidR="00060721">
        <w:tc>
          <w:tcPr>
            <w:tcW w:w="784" w:type="dxa"/>
          </w:tcPr>
          <w:p w:rsidR="00060721" w:rsidRDefault="00060721">
            <w:pPr>
              <w:pStyle w:val="ConsPlusNormal"/>
            </w:pPr>
            <w:r>
              <w:t>Номер</w:t>
            </w:r>
          </w:p>
        </w:tc>
        <w:tc>
          <w:tcPr>
            <w:tcW w:w="1247" w:type="dxa"/>
          </w:tcPr>
          <w:p w:rsidR="00060721" w:rsidRDefault="00060721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1191" w:type="dxa"/>
            <w:vMerge/>
          </w:tcPr>
          <w:p w:rsidR="00060721" w:rsidRDefault="00060721"/>
        </w:tc>
        <w:tc>
          <w:tcPr>
            <w:tcW w:w="850" w:type="dxa"/>
            <w:vMerge/>
          </w:tcPr>
          <w:p w:rsidR="00060721" w:rsidRDefault="00060721"/>
        </w:tc>
        <w:tc>
          <w:tcPr>
            <w:tcW w:w="1304" w:type="dxa"/>
            <w:vMerge/>
          </w:tcPr>
          <w:p w:rsidR="00060721" w:rsidRDefault="00060721"/>
        </w:tc>
        <w:tc>
          <w:tcPr>
            <w:tcW w:w="1304" w:type="dxa"/>
          </w:tcPr>
          <w:p w:rsidR="00060721" w:rsidRDefault="00060721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060721" w:rsidRDefault="00060721">
            <w:pPr>
              <w:pStyle w:val="ConsPlusNormal"/>
            </w:pPr>
            <w:r>
              <w:t>Марка, модель</w:t>
            </w:r>
          </w:p>
        </w:tc>
        <w:tc>
          <w:tcPr>
            <w:tcW w:w="680" w:type="dxa"/>
          </w:tcPr>
          <w:p w:rsidR="00060721" w:rsidRDefault="00060721">
            <w:pPr>
              <w:pStyle w:val="ConsPlusNormal"/>
            </w:pPr>
            <w:r>
              <w:t>Год выпуска</w:t>
            </w:r>
          </w:p>
        </w:tc>
        <w:tc>
          <w:tcPr>
            <w:tcW w:w="850" w:type="dxa"/>
          </w:tcPr>
          <w:p w:rsidR="00060721" w:rsidRDefault="00060721">
            <w:pPr>
              <w:pStyle w:val="ConsPlusNormal"/>
            </w:pPr>
            <w:r>
              <w:t>Состав имущества</w:t>
            </w:r>
          </w:p>
          <w:p w:rsidR="00060721" w:rsidRDefault="00060721">
            <w:pPr>
              <w:pStyle w:val="ConsPlusNormal"/>
            </w:pPr>
            <w:r>
              <w:t>&lt;7&gt;</w:t>
            </w:r>
          </w:p>
        </w:tc>
      </w:tr>
      <w:tr w:rsidR="00060721">
        <w:tc>
          <w:tcPr>
            <w:tcW w:w="784" w:type="dxa"/>
          </w:tcPr>
          <w:p w:rsidR="00060721" w:rsidRDefault="000607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60721" w:rsidRDefault="000607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060721" w:rsidRDefault="000607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60721" w:rsidRDefault="000607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060721" w:rsidRDefault="000607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60721" w:rsidRDefault="000607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060721" w:rsidRDefault="000607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060721" w:rsidRDefault="000607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060721" w:rsidRDefault="00060721">
            <w:pPr>
              <w:pStyle w:val="ConsPlusNormal"/>
              <w:jc w:val="center"/>
            </w:pPr>
            <w:r>
              <w:t>16</w:t>
            </w:r>
          </w:p>
        </w:tc>
      </w:tr>
    </w:tbl>
    <w:p w:rsidR="00060721" w:rsidRDefault="000607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204"/>
        <w:gridCol w:w="1644"/>
        <w:gridCol w:w="1134"/>
        <w:gridCol w:w="1247"/>
        <w:gridCol w:w="1054"/>
        <w:gridCol w:w="1077"/>
      </w:tblGrid>
      <w:tr w:rsidR="00060721">
        <w:tc>
          <w:tcPr>
            <w:tcW w:w="9059" w:type="dxa"/>
            <w:gridSpan w:val="7"/>
          </w:tcPr>
          <w:p w:rsidR="00060721" w:rsidRDefault="00060721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060721">
        <w:tc>
          <w:tcPr>
            <w:tcW w:w="2903" w:type="dxa"/>
            <w:gridSpan w:val="2"/>
          </w:tcPr>
          <w:p w:rsidR="00060721" w:rsidRDefault="00060721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644" w:type="dxa"/>
            <w:vMerge w:val="restart"/>
          </w:tcPr>
          <w:p w:rsidR="00060721" w:rsidRDefault="00060721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060721" w:rsidRDefault="00060721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247" w:type="dxa"/>
            <w:vMerge w:val="restart"/>
          </w:tcPr>
          <w:p w:rsidR="00060721" w:rsidRDefault="00060721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060721" w:rsidRDefault="00060721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077" w:type="dxa"/>
            <w:vMerge w:val="restart"/>
          </w:tcPr>
          <w:p w:rsidR="00060721" w:rsidRDefault="00060721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060721">
        <w:tc>
          <w:tcPr>
            <w:tcW w:w="1699" w:type="dxa"/>
          </w:tcPr>
          <w:p w:rsidR="00060721" w:rsidRDefault="00060721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060721" w:rsidRDefault="00060721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644" w:type="dxa"/>
            <w:vMerge/>
          </w:tcPr>
          <w:p w:rsidR="00060721" w:rsidRDefault="00060721"/>
        </w:tc>
        <w:tc>
          <w:tcPr>
            <w:tcW w:w="1134" w:type="dxa"/>
            <w:vMerge/>
          </w:tcPr>
          <w:p w:rsidR="00060721" w:rsidRDefault="00060721"/>
        </w:tc>
        <w:tc>
          <w:tcPr>
            <w:tcW w:w="1247" w:type="dxa"/>
            <w:vMerge/>
          </w:tcPr>
          <w:p w:rsidR="00060721" w:rsidRDefault="00060721"/>
        </w:tc>
        <w:tc>
          <w:tcPr>
            <w:tcW w:w="1054" w:type="dxa"/>
            <w:vMerge/>
          </w:tcPr>
          <w:p w:rsidR="00060721" w:rsidRDefault="00060721"/>
        </w:tc>
        <w:tc>
          <w:tcPr>
            <w:tcW w:w="1077" w:type="dxa"/>
            <w:vMerge/>
          </w:tcPr>
          <w:p w:rsidR="00060721" w:rsidRDefault="00060721"/>
        </w:tc>
      </w:tr>
      <w:tr w:rsidR="00060721">
        <w:tc>
          <w:tcPr>
            <w:tcW w:w="1699" w:type="dxa"/>
          </w:tcPr>
          <w:p w:rsidR="00060721" w:rsidRDefault="0006072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04" w:type="dxa"/>
          </w:tcPr>
          <w:p w:rsidR="00060721" w:rsidRDefault="000607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060721" w:rsidRDefault="000607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060721" w:rsidRDefault="000607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060721" w:rsidRDefault="000607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060721" w:rsidRDefault="000607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060721" w:rsidRDefault="00060721">
            <w:pPr>
              <w:pStyle w:val="ConsPlusNormal"/>
              <w:jc w:val="center"/>
            </w:pPr>
            <w:r>
              <w:t>23</w:t>
            </w:r>
          </w:p>
        </w:tc>
      </w:tr>
    </w:tbl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--------------------------------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&lt;1&gt; Для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уполномоченного органа, осуществляющего полномочия собственника такого имущества.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&lt;2&gt; Для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&lt;3&gt; Для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муниципального имущества муниципального образования "Томский район".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муниципального имущества муниципального образования "Томский район".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&lt;4&gt; Указываются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муниципального имущества муниципального образования "Томский район".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&lt;5&gt; Указывается кадастровый номер недвижимого имущества или его части, сведения о котором (которой) включаются в перечень муниципального имущества муниципального образования "Томский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&lt;6&gt; На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&lt;7&gt;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&lt;8&gt; Указывается "Да" или "Нет".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&lt;9&gt; Для имущества, составляющего казну муниципального образования "Томский район",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&lt;10&gt; Для имущества, составляющего казну муниципального образования "Томский район",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lastRenderedPageBreak/>
        <w:t>&lt;11&gt; Идентификационный номер налогоплательщика указывается только для муниципального унитарного предприятия, муниципального учреждения.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  <w:outlineLvl w:val="1"/>
      </w:pPr>
      <w:r>
        <w:t>Приложение 2</w:t>
      </w:r>
    </w:p>
    <w:p w:rsidR="00060721" w:rsidRDefault="00060721">
      <w:pPr>
        <w:pStyle w:val="ConsPlusNormal"/>
        <w:jc w:val="right"/>
      </w:pPr>
      <w:r>
        <w:t>к порядку</w:t>
      </w:r>
    </w:p>
    <w:p w:rsidR="00060721" w:rsidRDefault="00060721">
      <w:pPr>
        <w:pStyle w:val="ConsPlusNormal"/>
        <w:jc w:val="right"/>
      </w:pPr>
      <w:r>
        <w:t>формирования, ведения, обязательного опубликования перечня</w:t>
      </w:r>
    </w:p>
    <w:p w:rsidR="00060721" w:rsidRDefault="00060721">
      <w:pPr>
        <w:pStyle w:val="ConsPlusNormal"/>
        <w:jc w:val="right"/>
      </w:pPr>
      <w:r>
        <w:t>муниципального имущества муниципального образования</w:t>
      </w:r>
    </w:p>
    <w:p w:rsidR="00060721" w:rsidRDefault="00060721">
      <w:pPr>
        <w:pStyle w:val="ConsPlusNormal"/>
        <w:jc w:val="right"/>
      </w:pPr>
      <w:r>
        <w:t>"Томский район", свободного от прав третьих лиц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</w:pPr>
      <w:bookmarkStart w:id="5" w:name="P201"/>
      <w:bookmarkEnd w:id="5"/>
      <w:r>
        <w:t>ВИДЫ</w:t>
      </w:r>
    </w:p>
    <w:p w:rsidR="00060721" w:rsidRDefault="00060721">
      <w:pPr>
        <w:pStyle w:val="ConsPlusTitle"/>
        <w:jc w:val="center"/>
      </w:pPr>
      <w:r>
        <w:t>ИМУЩЕСТВА, КОТОРОЕ ИСПОЛЬЗУЕТСЯ ДЛЯ ФОРМИРОВАНИЯ ПЕРЕЧНЯ</w:t>
      </w:r>
    </w:p>
    <w:p w:rsidR="00060721" w:rsidRDefault="00060721">
      <w:pPr>
        <w:pStyle w:val="ConsPlusTitle"/>
        <w:jc w:val="center"/>
      </w:pPr>
      <w:r>
        <w:t>МУНИЦИПАЛЬНОГО ИМУЩЕСТВА МУНИЦИПАЛЬНОГО ОБРАЗОВАНИЯ "ТОМСКИЙ</w:t>
      </w:r>
    </w:p>
    <w:p w:rsidR="00060721" w:rsidRDefault="00060721">
      <w:pPr>
        <w:pStyle w:val="ConsPlusTitle"/>
        <w:jc w:val="center"/>
      </w:pPr>
      <w:r>
        <w:t>РАЙОН", СВОБОДНОГО ОТ ПРАВ ТРЕТЬИХ ЛИЦ (ЗА ИСКЛЮЧЕНИЕМ ПРАВА</w:t>
      </w:r>
    </w:p>
    <w:p w:rsidR="00060721" w:rsidRDefault="00060721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060721" w:rsidRDefault="00060721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60721" w:rsidRDefault="00060721">
      <w:pPr>
        <w:pStyle w:val="ConsPlusTitle"/>
        <w:jc w:val="center"/>
      </w:pPr>
      <w:r>
        <w:t>ПРЕДПРИНИМАТЕЛЬСТВА)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6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  <w:outlineLvl w:val="0"/>
      </w:pPr>
      <w:r>
        <w:t>Приложение 2</w:t>
      </w:r>
    </w:p>
    <w:p w:rsidR="00060721" w:rsidRDefault="00060721">
      <w:pPr>
        <w:pStyle w:val="ConsPlusNormal"/>
        <w:jc w:val="right"/>
      </w:pPr>
      <w:r>
        <w:t>к решению</w:t>
      </w:r>
    </w:p>
    <w:p w:rsidR="00060721" w:rsidRDefault="00060721">
      <w:pPr>
        <w:pStyle w:val="ConsPlusNormal"/>
        <w:jc w:val="right"/>
      </w:pPr>
      <w:r>
        <w:t>Думы Томского района</w:t>
      </w:r>
    </w:p>
    <w:p w:rsidR="00060721" w:rsidRDefault="00060721">
      <w:pPr>
        <w:pStyle w:val="ConsPlusNormal"/>
        <w:jc w:val="right"/>
      </w:pPr>
      <w:r>
        <w:t>от 26 августа 2020 года N 389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</w:pPr>
      <w:bookmarkStart w:id="6" w:name="P223"/>
      <w:bookmarkEnd w:id="6"/>
      <w:r>
        <w:t>ПОРЯДОК</w:t>
      </w:r>
    </w:p>
    <w:p w:rsidR="00060721" w:rsidRDefault="00060721">
      <w:pPr>
        <w:pStyle w:val="ConsPlusTitle"/>
        <w:jc w:val="center"/>
      </w:pPr>
      <w:r>
        <w:t>И УСЛОВИЯ ПРЕДОСТАВЛЕНИЯ В АРЕНДУ МУНИЦИПАЛЬНОГО ИМУЩЕСТВА</w:t>
      </w:r>
    </w:p>
    <w:p w:rsidR="00060721" w:rsidRDefault="00060721">
      <w:pPr>
        <w:pStyle w:val="ConsPlusTitle"/>
        <w:jc w:val="center"/>
      </w:pPr>
      <w:r>
        <w:lastRenderedPageBreak/>
        <w:t>МУНИЦИПАЛЬНОГО ОБРАЗОВАНИЯ "ТОМСКИЙ РАЙОН" СУБЪЕКТАМ МАЛОГО</w:t>
      </w:r>
    </w:p>
    <w:p w:rsidR="00060721" w:rsidRDefault="00060721">
      <w:pPr>
        <w:pStyle w:val="ConsPlusTitle"/>
        <w:jc w:val="center"/>
      </w:pPr>
      <w:r>
        <w:t>И СРЕДНЕГО ПРЕДПРИНИМАТЕЛЬСТВА, А ТАКЖЕ ОРГАНИЗАЦИЯМ,</w:t>
      </w:r>
    </w:p>
    <w:p w:rsidR="00060721" w:rsidRDefault="00060721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060721" w:rsidRDefault="00060721">
      <w:pPr>
        <w:pStyle w:val="ConsPlusTitle"/>
        <w:jc w:val="center"/>
      </w:pPr>
      <w:r>
        <w:t>И СРЕДНЕГО ПРЕДПРИНИМАТЕЛЬСТВА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1. Общие положения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1.1. 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имущества, включенного в перечень муниципального имущества муниципального образования "Томский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1.2. 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27" w:history="1">
        <w:r>
          <w:rPr>
            <w:color w:val="0000FF"/>
          </w:rPr>
          <w:t>частями 1</w:t>
        </w:r>
      </w:hyperlink>
      <w:r>
        <w:t xml:space="preserve">, </w:t>
      </w:r>
      <w:hyperlink r:id="rId28" w:history="1">
        <w:r>
          <w:rPr>
            <w:color w:val="0000FF"/>
          </w:rPr>
          <w:t>3.1</w:t>
        </w:r>
      </w:hyperlink>
      <w:r>
        <w:t xml:space="preserve">, </w:t>
      </w:r>
      <w:hyperlink r:id="rId29" w:history="1">
        <w:r>
          <w:rPr>
            <w:color w:val="0000FF"/>
          </w:rPr>
          <w:t>3.2</w:t>
        </w:r>
      </w:hyperlink>
      <w:r>
        <w:t xml:space="preserve">, </w:t>
      </w:r>
      <w:hyperlink r:id="rId30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31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1.3. 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32" w:history="1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33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2. Особенности предоставления имущества (за исключением</w:t>
      </w:r>
    </w:p>
    <w:p w:rsidR="00060721" w:rsidRDefault="00060721">
      <w:pPr>
        <w:pStyle w:val="ConsPlusTitle"/>
        <w:jc w:val="center"/>
      </w:pPr>
      <w:r>
        <w:t>земельных участков), включенного в Перечень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>2.1. Имущество, включенное в Перечень, предоставляется в аренду: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а) Управлением земельно-имущественных отношений (далее - уполномоченный орган) - в отношении имущества муниципального образования "Томский район";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специализированная организация.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lastRenderedPageBreak/>
        <w:t>2.2. Предоставление в аренду имущества осуществляется: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1) по результатам проведения торгов на право заключения договора аренды имущества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2) по заявлению Субъекта, имеющего право на предоставление имущества, составляющего казну муниципального образования "Томский район", о предоставлении имущества в аренду без проведения торгов в соответствии с </w:t>
      </w:r>
      <w:hyperlink r:id="rId35" w:history="1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36" w:history="1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в том числе: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37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порядке предоставления муниципальной преференции с предварительного согласия антимонопольного органа в соответствии с </w:t>
      </w:r>
      <w:hyperlink r:id="rId38" w:history="1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в антимонопольный орган заявление о даче согласия на предоставление такой преференции в соответствии со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от 26 июля 2006 года N 135-ФЗ "О защите конкуренции".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2.3.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с даты поступления заявления Субъекта о предоставлении имущества в аренду по результатам проведения торгов.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2.4. Основанием для заключения договора аренды имущества без проведения торгов является решение исполнительно-распорядительного органа муниципального образования "Томский район", принятое по результатам рассмотрения заявления о предоставлении имущества в аренду без проведения торгов.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7" w:name="P250"/>
      <w:bookmarkEnd w:id="7"/>
      <w:r>
        <w:t xml:space="preserve">2.5. Для заключения договора аренды имущества без проведения торгов Субъект подает в уполномоченный орган заявление о предоставлении имущества в аренду без проведения торгов по форме и с приложением документов, предусмотренных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15.06.2012 N 168 "Об утверждении административного регламента предоставления муниципальной услуги "Предоставление муниципального имущества муниципального образования "Томский район" в аренду или безвозмездное пользование".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8" w:name="P251"/>
      <w:bookmarkEnd w:id="8"/>
      <w:r>
        <w:lastRenderedPageBreak/>
        <w:t xml:space="preserve">2.6. 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15.06.2012 N 168 "Об утверждении административного регламента предоставления муниципальной услуги "Предоставление муниципального имущества муниципального образования "Томский район" в аренду или безвозмездное пользование". При несоблюдении указанных требований заявителю в письменной форме направляются замечания с предложением устранить их в десятидневный срок.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51" w:history="1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51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54" w:history="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51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50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9" w:name="P254"/>
      <w:bookmarkEnd w:id="9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случае,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имущества в аренду без проведения торгов являются следующие обстоятельства: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заявителю не может быть предоставлена муниципальная поддержка в соответствии с </w:t>
      </w:r>
      <w:hyperlink r:id="rId43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заявителю должно быть отказано в получении мер муниципальной поддержки в соответствии с </w:t>
      </w:r>
      <w:hyperlink r:id="rId44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51" w:history="1">
        <w:r>
          <w:rPr>
            <w:color w:val="0000FF"/>
          </w:rPr>
          <w:t>абзаце первом пункта 2.6</w:t>
        </w:r>
      </w:hyperlink>
      <w:r>
        <w:t xml:space="preserve"> настоящего порядка, со дня 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15.06.2012 </w:t>
      </w:r>
      <w:r>
        <w:lastRenderedPageBreak/>
        <w:t>N 168 "Об утверждении административного регламента предоставления муниципальной услуги "Предоставление муниципального имущества муниципального образования "Томский район" в аренду или безвозмездное пользование".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Получение отказа в заключении договора аренды имущества не препятствует повторному обращению Субъекта после устранения обстоятельств, послуживших основаниями для такого отказа.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2.8.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4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заявитель является лицом, которому должно быть отказано в получении государственной поддержки в соответствии с </w:t>
      </w:r>
      <w:hyperlink r:id="rId4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2.9. Извещение о проведении аукциона должно содержать сведения о льготах по арендной плате и условиях их предоставления.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2.10.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72" w:history="1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2.11. В случае выявления факта использования имущества не по целевому назначению и (или) с нарушением запретов, установленных </w:t>
      </w:r>
      <w:hyperlink r:id="rId49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50" w:history="1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2.12. Для заключения договора аренды в отношении имущества, закрепленного за балансодержателем, балансодержатель получает согласие на передачу имущества, закрепленного за балансодержателем, в аренду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15.06.2012 N 168 "Об утверждении административного регламента предоставления муниципальной услуги "Предоставление муниципального имущества муниципального образования "Томский район" в аренду или безвозмездное пользование".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bookmarkStart w:id="10" w:name="P272"/>
      <w:bookmarkEnd w:id="10"/>
      <w:r>
        <w:lastRenderedPageBreak/>
        <w:t>3. Установление льгот по арендной плате за имущество (за</w:t>
      </w:r>
    </w:p>
    <w:p w:rsidR="00060721" w:rsidRDefault="00060721">
      <w:pPr>
        <w:pStyle w:val="ConsPlusTitle"/>
        <w:jc w:val="center"/>
      </w:pPr>
      <w:r>
        <w:t>исключением земельных участков), включенное в Перечень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bookmarkStart w:id="11" w:name="P275"/>
      <w:bookmarkEnd w:id="11"/>
      <w:r>
        <w:t xml:space="preserve">3.1. Субъектам, занимающимся социально значимыми видами деятельности, </w:t>
      </w:r>
      <w:hyperlink w:anchor="P330" w:history="1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предоставляются следующие льготы по арендной плате за муниципальное имущество: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- в первый год аренды - 40 процентов размера арендной платы;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- во второй год аренды - 60 процентов размера арендной платы;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- в третий год аренды - 80 процентов размера арендной платы;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3.2. Для подтверждения права на получение льготы по арендной плате при предоставлении имущества без проведения торгов Субъект одновременно с заявлением о предоставлении имущества без проведения торгов представляет следующие документы: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копии учредительных документов (для юридических лиц).</w:t>
      </w:r>
    </w:p>
    <w:p w:rsidR="00060721" w:rsidRDefault="00060721">
      <w:pPr>
        <w:pStyle w:val="ConsPlusNormal"/>
        <w:spacing w:before="220"/>
        <w:ind w:firstLine="540"/>
        <w:jc w:val="both"/>
      </w:pPr>
      <w:bookmarkStart w:id="12" w:name="P284"/>
      <w:bookmarkEnd w:id="12"/>
      <w:r>
        <w:t>3.3.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3.4. Установленные в соответствии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  <w:outlineLvl w:val="1"/>
      </w:pPr>
      <w:r>
        <w:t>4. Порядок предоставления земельных участков,</w:t>
      </w:r>
    </w:p>
    <w:p w:rsidR="00060721" w:rsidRDefault="00060721">
      <w:pPr>
        <w:pStyle w:val="ConsPlusTitle"/>
        <w:jc w:val="center"/>
      </w:pPr>
      <w:r>
        <w:t>включенных в Перечень, льготы по арендной плате</w:t>
      </w:r>
    </w:p>
    <w:p w:rsidR="00060721" w:rsidRDefault="00060721">
      <w:pPr>
        <w:pStyle w:val="ConsPlusTitle"/>
        <w:jc w:val="center"/>
      </w:pPr>
      <w:r>
        <w:t>за указанные земельные участки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 xml:space="preserve">4.1. Земельные участки, сведения о которых включены в Перечень (далее - земельные участки), предоставляются в аренду уполномоченным органом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Томского района от 27 декабря 2016 г. N 400 "Об утверждении административного регламента предоставления муниципальной услуги "Предоставление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 из земель, находящихся в собственности муниципального образования "Томский район", а также из земель, государственная собственность на которые не разграничена".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lastRenderedPageBreak/>
        <w:t xml:space="preserve">4.2. Предоставление в аренду земельных участков осуществляется в соответствии с </w:t>
      </w:r>
      <w:hyperlink r:id="rId53" w:history="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по результатам проведения аукциона, решение о проведении которого принимается уполномоченным органом по собственной инициативе или по заявлению Субъекта;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54" w:history="1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4.3. 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</w:t>
      </w:r>
      <w:hyperlink r:id="rId56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4.4. Рассмотрение уполномоченным органом заявления о предоставлении земельного участка осуществляется в течение тридцати рабочих дней со дня его регистрации.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случае, если в течение срока рассмотрения по существу заявления о предоставлении имущества в аренду без проведения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уполномоченным органом принимается одно из следующих решений: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проведении аукциона;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4.5.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является субъектом малого и среднего предпринимательства, в отношении которого не может оказываться муниципальная поддержка в соответствии с </w:t>
      </w:r>
      <w:hyperlink r:id="rId57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является лицом, которому должно быть отказано в получении муниципальной поддержки в соответствии с </w:t>
      </w:r>
      <w:hyperlink r:id="rId58" w:history="1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4.6. В договоре аренды земельного участка предусматриваются следующие условия: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lastRenderedPageBreak/>
        <w:t>срок договора, который составляет не менее пяти лет. Срок договора может быть уменьшен на основании поданного до заключения такого договора заявления Субъекта;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4.7. Изменение вида разрешенного использования земельного участка и (или) цели его использования в течение срока действия договора аренды земельного участка не допускается.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 xml:space="preserve">4.8. Льготы по арендной плате за земельные участки устанавливаются в соответствии с </w:t>
      </w:r>
      <w:hyperlink w:anchor="P275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84" w:history="1">
        <w:r>
          <w:rPr>
            <w:color w:val="0000FF"/>
          </w:rPr>
          <w:t>3.3</w:t>
        </w:r>
      </w:hyperlink>
      <w:r>
        <w:t xml:space="preserve"> настоящего порядка.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4.9. Установленные в соответствии с настоящей главой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с даты установления факта соответствующего нарушения.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right"/>
        <w:outlineLvl w:val="1"/>
      </w:pPr>
      <w:r>
        <w:t>Приложение</w:t>
      </w:r>
    </w:p>
    <w:p w:rsidR="00060721" w:rsidRDefault="00060721">
      <w:pPr>
        <w:pStyle w:val="ConsPlusNormal"/>
        <w:jc w:val="right"/>
      </w:pPr>
      <w:r>
        <w:t>к порядку</w:t>
      </w:r>
    </w:p>
    <w:p w:rsidR="00060721" w:rsidRDefault="00060721">
      <w:pPr>
        <w:pStyle w:val="ConsPlusNormal"/>
        <w:jc w:val="right"/>
      </w:pPr>
      <w:r>
        <w:t>и условиям предоставления в аренду муниципального имущества</w:t>
      </w:r>
    </w:p>
    <w:p w:rsidR="00060721" w:rsidRDefault="00060721">
      <w:pPr>
        <w:pStyle w:val="ConsPlusNormal"/>
        <w:jc w:val="right"/>
      </w:pPr>
      <w:r>
        <w:t>муниципального образования "Томский район" субъектам малого</w:t>
      </w:r>
    </w:p>
    <w:p w:rsidR="00060721" w:rsidRDefault="00060721">
      <w:pPr>
        <w:pStyle w:val="ConsPlusNormal"/>
        <w:jc w:val="right"/>
      </w:pPr>
      <w:r>
        <w:t>и среднего предпринимательства, а также организациям,</w:t>
      </w:r>
    </w:p>
    <w:p w:rsidR="00060721" w:rsidRDefault="00060721">
      <w:pPr>
        <w:pStyle w:val="ConsPlusNormal"/>
        <w:jc w:val="right"/>
      </w:pPr>
      <w:r>
        <w:t>образующим инфраструктуру поддержки субъектов малого</w:t>
      </w:r>
    </w:p>
    <w:p w:rsidR="00060721" w:rsidRDefault="00060721">
      <w:pPr>
        <w:pStyle w:val="ConsPlusNormal"/>
        <w:jc w:val="right"/>
      </w:pPr>
      <w:r>
        <w:t>и среднего предпринимательства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Title"/>
        <w:jc w:val="center"/>
      </w:pPr>
      <w:bookmarkStart w:id="13" w:name="P330"/>
      <w:bookmarkEnd w:id="13"/>
      <w:r>
        <w:t>ПЕРЕЧЕНЬ</w:t>
      </w:r>
    </w:p>
    <w:p w:rsidR="00060721" w:rsidRDefault="00060721">
      <w:pPr>
        <w:pStyle w:val="ConsPlusTitle"/>
        <w:jc w:val="center"/>
      </w:pPr>
      <w:r>
        <w:t>СОЦИАЛЬНО ЗНАЧИМЫХ ВИДОВ ДЕЯТЕЛЬНОСТИ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</w:t>
      </w:r>
      <w:r>
        <w:lastRenderedPageBreak/>
        <w:t xml:space="preserve">деятельности, содержащиеся в ОК 029-2014 (КДЕС Ред. 2). Общероссийском </w:t>
      </w:r>
      <w:hyperlink r:id="rId59" w:history="1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утвержденном Приказом Федерального агентства по техническому регулированию и метрологии от 31.01.2014 N 14-ст (далее - ОКВЭД ОК 029-2014):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60" w:history="1">
        <w:r>
          <w:rPr>
            <w:color w:val="0000FF"/>
          </w:rPr>
          <w:t>раздел A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61" w:history="1">
        <w:r>
          <w:rPr>
            <w:color w:val="0000FF"/>
          </w:rPr>
          <w:t>раздел C</w:t>
        </w:r>
      </w:hyperlink>
      <w:r>
        <w:t xml:space="preserve"> ОКВЭД ОК 029-2014, кроме производства подакцизных товаров и </w:t>
      </w:r>
      <w:hyperlink r:id="rId62" w:history="1">
        <w:r>
          <w:rPr>
            <w:color w:val="0000FF"/>
          </w:rPr>
          <w:t>классов 17</w:t>
        </w:r>
      </w:hyperlink>
      <w:r>
        <w:t xml:space="preserve">, </w:t>
      </w:r>
      <w:hyperlink r:id="rId63" w:history="1">
        <w:r>
          <w:rPr>
            <w:color w:val="0000FF"/>
          </w:rPr>
          <w:t>18</w:t>
        </w:r>
      </w:hyperlink>
      <w:r>
        <w:t xml:space="preserve"> и </w:t>
      </w:r>
      <w:hyperlink r:id="rId64" w:history="1">
        <w:r>
          <w:rPr>
            <w:color w:val="0000FF"/>
          </w:rPr>
          <w:t>подкласса 25.4</w:t>
        </w:r>
      </w:hyperlink>
      <w:r>
        <w:t>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3) строительство (</w:t>
      </w:r>
      <w:hyperlink r:id="rId65" w:history="1">
        <w:r>
          <w:rPr>
            <w:color w:val="0000FF"/>
          </w:rPr>
          <w:t>раздел F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66" w:history="1">
        <w:r>
          <w:rPr>
            <w:color w:val="0000FF"/>
          </w:rPr>
          <w:t>раздел I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5) деятельность туристических агентств и прочих организаций, предоставляющих услуги в сфере туризма (</w:t>
      </w:r>
      <w:hyperlink r:id="rId67" w:history="1">
        <w:r>
          <w:rPr>
            <w:color w:val="0000FF"/>
          </w:rPr>
          <w:t>класс 79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6) научные исследования и разработки (</w:t>
      </w:r>
      <w:hyperlink r:id="rId68" w:history="1">
        <w:r>
          <w:rPr>
            <w:color w:val="0000FF"/>
          </w:rPr>
          <w:t>класс 72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7) деятельность в области архитектуры, инженерных изысканий и предоставление технических консультаций в этих (</w:t>
      </w:r>
      <w:hyperlink r:id="rId69" w:history="1">
        <w:r>
          <w:rPr>
            <w:color w:val="0000FF"/>
          </w:rPr>
          <w:t>подкласс 71.1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8) деятельность в области здравоохранения и социальных услуг (</w:t>
      </w:r>
      <w:hyperlink r:id="rId70" w:history="1">
        <w:r>
          <w:rPr>
            <w:color w:val="0000FF"/>
          </w:rPr>
          <w:t>раздел Q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9) образование (</w:t>
      </w:r>
      <w:hyperlink r:id="rId71" w:history="1">
        <w:r>
          <w:rPr>
            <w:color w:val="0000FF"/>
          </w:rPr>
          <w:t>раздел P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10) деятельность в области спорта, отдыха и развлечений (</w:t>
      </w:r>
      <w:hyperlink r:id="rId72" w:history="1">
        <w:r>
          <w:rPr>
            <w:color w:val="0000FF"/>
          </w:rPr>
          <w:t>класс 93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11)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73" w:history="1">
        <w:r>
          <w:rPr>
            <w:color w:val="0000FF"/>
          </w:rPr>
          <w:t>класс 62</w:t>
        </w:r>
      </w:hyperlink>
      <w:r>
        <w:t xml:space="preserve"> ОКВЭД ОК 029-2014);</w:t>
      </w:r>
    </w:p>
    <w:p w:rsidR="00060721" w:rsidRDefault="00060721">
      <w:pPr>
        <w:pStyle w:val="ConsPlusNormal"/>
        <w:spacing w:before="220"/>
        <w:ind w:firstLine="540"/>
        <w:jc w:val="both"/>
      </w:pPr>
      <w:r>
        <w:t>12) деятельность в области информационных технологий (</w:t>
      </w:r>
      <w:hyperlink r:id="rId74" w:history="1">
        <w:r>
          <w:rPr>
            <w:color w:val="0000FF"/>
          </w:rPr>
          <w:t>класс 63</w:t>
        </w:r>
      </w:hyperlink>
      <w:r>
        <w:t xml:space="preserve"> ОКВЭД ОК 029-2014).</w:t>
      </w: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jc w:val="both"/>
      </w:pPr>
    </w:p>
    <w:p w:rsidR="00060721" w:rsidRDefault="00060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45F" w:rsidRDefault="0023345F">
      <w:bookmarkStart w:id="14" w:name="_GoBack"/>
      <w:bookmarkEnd w:id="14"/>
    </w:p>
    <w:sectPr w:rsidR="0023345F" w:rsidSect="0078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21"/>
    <w:rsid w:val="00060721"/>
    <w:rsid w:val="0023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F4A11AE8EC2DDC1341537658096C04560C66441E017B020E21BDF02753E5FFA38EC6E80B636A294E79864F4B6D35ACBFF612147254s733G" TargetMode="External"/><Relationship Id="rId18" Type="http://schemas.openxmlformats.org/officeDocument/2006/relationships/hyperlink" Target="consultantplus://offline/ref=B6F4A11AE8EC2DDC1341537658096C04560C66441E017B020E21BDF02753E5FFA38EC6EF0E6A60764B6C971747692EB3BCEA0E1670s537G" TargetMode="External"/><Relationship Id="rId26" Type="http://schemas.openxmlformats.org/officeDocument/2006/relationships/hyperlink" Target="consultantplus://offline/ref=B6F4A11AE8EC2DDC1341537658096C04560C66441E017B020E21BDF02753E5FFA38EC6E80B6660764B6C971747692EB3BCEA0E1670s537G" TargetMode="External"/><Relationship Id="rId39" Type="http://schemas.openxmlformats.org/officeDocument/2006/relationships/hyperlink" Target="consultantplus://offline/ref=B6F4A11AE8EC2DDC1341537658096C04560C66441F047B020E21BDF02753E5FFA38EC6E104683F735E7DCF1B437231B0A0F60C14s733G" TargetMode="External"/><Relationship Id="rId21" Type="http://schemas.openxmlformats.org/officeDocument/2006/relationships/hyperlink" Target="consultantplus://offline/ref=B6F4A11AE8EC2DDC1341537658096C04560E634619007B020E21BDF02753E5FFB18E9EE40C6675231836C01A44s63DG" TargetMode="External"/><Relationship Id="rId34" Type="http://schemas.openxmlformats.org/officeDocument/2006/relationships/hyperlink" Target="consultantplus://offline/ref=B6F4A11AE8EC2DDC1341537658096C04560B60471E027B020E21BDF02753E5FFA38EC6ED06373A664F25C31F586D32ACBCF40Es137G" TargetMode="External"/><Relationship Id="rId42" Type="http://schemas.openxmlformats.org/officeDocument/2006/relationships/hyperlink" Target="consultantplus://offline/ref=B6F4A11AE8EC2DDC13414D7B4E6532005400394E1A0175505076BBA77803E3AAE3CEC0BD5C273E2F1B2DDC1B447232B2BCsF35G" TargetMode="External"/><Relationship Id="rId47" Type="http://schemas.openxmlformats.org/officeDocument/2006/relationships/hyperlink" Target="consultantplus://offline/ref=B6F4A11AE8EC2DDC1341537658096C04560E62401A067B020E21BDF02753E5FFA38EC6E80D636A211223964B02393DB3BBEA0D146C547205s53DG" TargetMode="External"/><Relationship Id="rId50" Type="http://schemas.openxmlformats.org/officeDocument/2006/relationships/hyperlink" Target="consultantplus://offline/ref=B6F4A11AE8EC2DDC1341537658096C04560F664B12007B020E21BDF02753E5FFA38EC6E80D636C201C23964B02393DB3BBEA0D146C547205s53DG" TargetMode="External"/><Relationship Id="rId55" Type="http://schemas.openxmlformats.org/officeDocument/2006/relationships/hyperlink" Target="consultantplus://offline/ref=B6F4A11AE8EC2DDC1341537658096C04560E62401A067B020E21BDF02753E5FFB18E9EE40C6675231836C01A44s63DG" TargetMode="External"/><Relationship Id="rId63" Type="http://schemas.openxmlformats.org/officeDocument/2006/relationships/hyperlink" Target="consultantplus://offline/ref=B6F4A11AE8EC2DDC1341537658096C04560C664212067B020E21BDF02753E5FFA38EC6E80D626F231223964B02393DB3BBEA0D146C547205s53DG" TargetMode="External"/><Relationship Id="rId68" Type="http://schemas.openxmlformats.org/officeDocument/2006/relationships/hyperlink" Target="consultantplus://offline/ref=B6F4A11AE8EC2DDC1341537658096C04560C664212067B020E21BDF02753E5FFA38EC6E80D6762201F23964B02393DB3BBEA0D146C547205s53D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5290DE90F7A63FF589B23985AA7062717317038989BB0E94FB8B588A04938DEAFDAB5AE9563008798F6AB612305814535D5BE0993B3465D1E3526CBrE37G" TargetMode="External"/><Relationship Id="rId71" Type="http://schemas.openxmlformats.org/officeDocument/2006/relationships/hyperlink" Target="consultantplus://offline/ref=B6F4A11AE8EC2DDC1341537658096C04560C664212067B020E21BDF02753E5FFA38EC6E80D6668201C23964B02393DB3BBEA0D146C547205s53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4A11AE8EC2DDC1341537658096C04560C66441E017B020E21BDF02753E5FFA38EC6EF0E6660764B6C971747692EB3BCEA0E1670s537G" TargetMode="External"/><Relationship Id="rId29" Type="http://schemas.openxmlformats.org/officeDocument/2006/relationships/hyperlink" Target="consultantplus://offline/ref=B6F4A11AE8EC2DDC1341537658096C04560C66441F047B020E21BDF02753E5FFA38EC6EF0E6560764B6C971747692EB3BCEA0E1670s537G" TargetMode="External"/><Relationship Id="rId11" Type="http://schemas.openxmlformats.org/officeDocument/2006/relationships/hyperlink" Target="consultantplus://offline/ref=B6F4A11AE8EC2DDC1341537658096C04560C66441E017B020E21BDF02753E5FFA38EC6ED096060764B6C971747692EB3BCEA0E1670s537G" TargetMode="External"/><Relationship Id="rId24" Type="http://schemas.openxmlformats.org/officeDocument/2006/relationships/hyperlink" Target="consultantplus://offline/ref=B6F4A11AE8EC2DDC1341537658096C04560C66441E017B020E21BDF02753E5FFA38EC6E8086B6B294E79864F4B6D35ACBFF612147254s733G" TargetMode="External"/><Relationship Id="rId32" Type="http://schemas.openxmlformats.org/officeDocument/2006/relationships/hyperlink" Target="consultantplus://offline/ref=B6F4A11AE8EC2DDC1341537658096C04560E62401A067B020E21BDF02753E5FFA38EC6E80D636A211223964B02393DB3BBEA0D146C547205s53DG" TargetMode="External"/><Relationship Id="rId37" Type="http://schemas.openxmlformats.org/officeDocument/2006/relationships/hyperlink" Target="consultantplus://offline/ref=B6F4A11AE8EC2DDC1341537658096C04560C66441F047B020E21BDF02753E5FFA38EC6E80D636D211823964B02393DB3BBEA0D146C547205s53DG" TargetMode="External"/><Relationship Id="rId40" Type="http://schemas.openxmlformats.org/officeDocument/2006/relationships/hyperlink" Target="consultantplus://offline/ref=B6F4A11AE8EC2DDC13414D7B4E6532005400394E1A0175505076BBA77803E3AAE3CEC0BD5C273E2F1B2DDC1B447232B2BCsF35G" TargetMode="External"/><Relationship Id="rId45" Type="http://schemas.openxmlformats.org/officeDocument/2006/relationships/hyperlink" Target="consultantplus://offline/ref=B6F4A11AE8EC2DDC1341537658096C04560C66441F047B020E21BDF02753E5FFB18E9EE40C6675231836C01A44s63DG" TargetMode="External"/><Relationship Id="rId53" Type="http://schemas.openxmlformats.org/officeDocument/2006/relationships/hyperlink" Target="consultantplus://offline/ref=B6F4A11AE8EC2DDC1341537658096C04560C66441E017B020E21BDF02753E5FFA38EC6ED0F6160764B6C971747692EB3BCEA0E1670s537G" TargetMode="External"/><Relationship Id="rId58" Type="http://schemas.openxmlformats.org/officeDocument/2006/relationships/hyperlink" Target="consultantplus://offline/ref=B6F4A11AE8EC2DDC1341537658096C04560E62401A067B020E21BDF02753E5FFA38EC6E80D636A261E23964B02393DB3BBEA0D146C547205s53DG" TargetMode="External"/><Relationship Id="rId66" Type="http://schemas.openxmlformats.org/officeDocument/2006/relationships/hyperlink" Target="consultantplus://offline/ref=B6F4A11AE8EC2DDC1341537658096C04560C664212067B020E21BDF02753E5FFA38EC6E80D6768221E23964B02393DB3BBEA0D146C547205s53DG" TargetMode="External"/><Relationship Id="rId74" Type="http://schemas.openxmlformats.org/officeDocument/2006/relationships/hyperlink" Target="consultantplus://offline/ref=B6F4A11AE8EC2DDC1341537658096C04560C664212067B020E21BDF02753E5FFA38EC6E80D676E201C23964B02393DB3BBEA0D146C547205s53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6F4A11AE8EC2DDC1341537658096C04560C66441E017B020E21BDF02753E5FFA38EC6EF0E6060764B6C971747692EB3BCEA0E1670s537G" TargetMode="External"/><Relationship Id="rId23" Type="http://schemas.openxmlformats.org/officeDocument/2006/relationships/hyperlink" Target="consultantplus://offline/ref=B6F4A11AE8EC2DDC1341537658096C04560C66441E017B020E21BDF02753E5FFA38EC6ED096060764B6C971747692EB3BCEA0E1670s537G" TargetMode="External"/><Relationship Id="rId28" Type="http://schemas.openxmlformats.org/officeDocument/2006/relationships/hyperlink" Target="consultantplus://offline/ref=B6F4A11AE8EC2DDC1341537658096C04560C66441F047B020E21BDF02753E5FFA38EC6EF0E6660764B6C971747692EB3BCEA0E1670s537G" TargetMode="External"/><Relationship Id="rId36" Type="http://schemas.openxmlformats.org/officeDocument/2006/relationships/hyperlink" Target="consultantplus://offline/ref=B6F4A11AE8EC2DDC1341537658096C04560C66441F047B020E21BDF02753E5FFA38EC6E80D636D221A23964B02393DB3BBEA0D146C547205s53DG" TargetMode="External"/><Relationship Id="rId49" Type="http://schemas.openxmlformats.org/officeDocument/2006/relationships/hyperlink" Target="consultantplus://offline/ref=B6F4A11AE8EC2DDC1341537658096C04560E62401A067B020E21BDF02753E5FFA38EC6E80D6368241923964B02393DB3BBEA0D146C547205s53DG" TargetMode="External"/><Relationship Id="rId57" Type="http://schemas.openxmlformats.org/officeDocument/2006/relationships/hyperlink" Target="consultantplus://offline/ref=B6F4A11AE8EC2DDC1341537658096C04560E62401A067B020E21BDF02753E5FFA38EC6E80D636A211223964B02393DB3BBEA0D146C547205s53DG" TargetMode="External"/><Relationship Id="rId61" Type="http://schemas.openxmlformats.org/officeDocument/2006/relationships/hyperlink" Target="consultantplus://offline/ref=B6F4A11AE8EC2DDC1341537658096C04560C664212067B020E21BDF02753E5FFA38EC6E80D636C231B23964B02393DB3BBEA0D146C547205s53DG" TargetMode="External"/><Relationship Id="rId10" Type="http://schemas.openxmlformats.org/officeDocument/2006/relationships/hyperlink" Target="consultantplus://offline/ref=B6F4A11AE8EC2DDC1341537658096C04560C66441E017B020E21BDF02753E5FFA38EC6ED096260764B6C971747692EB3BCEA0E1670s537G" TargetMode="External"/><Relationship Id="rId19" Type="http://schemas.openxmlformats.org/officeDocument/2006/relationships/hyperlink" Target="consultantplus://offline/ref=B6F4A11AE8EC2DDC1341537658096C04560C66441F047B020E21BDF02753E5FFB18E9EE40C6675231836C01A44s63DG" TargetMode="External"/><Relationship Id="rId31" Type="http://schemas.openxmlformats.org/officeDocument/2006/relationships/hyperlink" Target="consultantplus://offline/ref=B6F4A11AE8EC2DDC1341537658096C04560C66441E017B020E21BDF02753E5FFA38EC6ED0B6460764B6C971747692EB3BCEA0E1670s537G" TargetMode="External"/><Relationship Id="rId44" Type="http://schemas.openxmlformats.org/officeDocument/2006/relationships/hyperlink" Target="consultantplus://offline/ref=B6F4A11AE8EC2DDC1341537658096C04560E62401A067B020E21BDF02753E5FFA38EC6E80D636A261E23964B02393DB3BBEA0D146C547205s53DG" TargetMode="External"/><Relationship Id="rId52" Type="http://schemas.openxmlformats.org/officeDocument/2006/relationships/hyperlink" Target="consultantplus://offline/ref=B6F4A11AE8EC2DDC13414D7B4E6532005400394E1A0078565671BBA77803E3AAE3CEC0BD5C273E2F1B2DDC1B447232B2BCsF35G" TargetMode="External"/><Relationship Id="rId60" Type="http://schemas.openxmlformats.org/officeDocument/2006/relationships/hyperlink" Target="consultantplus://offline/ref=B6F4A11AE8EC2DDC1341537658096C04560C664212067B020E21BDF02753E5FFA38EC6E80D636A211923964B02393DB3BBEA0D146C547205s53DG" TargetMode="External"/><Relationship Id="rId65" Type="http://schemas.openxmlformats.org/officeDocument/2006/relationships/hyperlink" Target="consultantplus://offline/ref=B6F4A11AE8EC2DDC1341537658096C04560C664212067B020E21BDF02753E5FFA38EC6E80D656B201223964B02393DB3BBEA0D146C547205s53DG" TargetMode="External"/><Relationship Id="rId73" Type="http://schemas.openxmlformats.org/officeDocument/2006/relationships/hyperlink" Target="consultantplus://offline/ref=B6F4A11AE8EC2DDC1341537658096C04560C664212067B020E21BDF02753E5FFA38EC6E80D676F2B1923964B02393DB3BBEA0D146C547205s5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4A11AE8EC2DDC1341537658096C04560E634619007B020E21BDF02753E5FFB18E9EE40C6675231836C01A44s63DG" TargetMode="External"/><Relationship Id="rId14" Type="http://schemas.openxmlformats.org/officeDocument/2006/relationships/hyperlink" Target="consultantplus://offline/ref=B6F4A11AE8EC2DDC1341537658096C04560C66441E017B020E21BDF02753E5FFA38EC6EF0E6360764B6C971747692EB3BCEA0E1670s537G" TargetMode="External"/><Relationship Id="rId22" Type="http://schemas.openxmlformats.org/officeDocument/2006/relationships/hyperlink" Target="consultantplus://offline/ref=B6F4A11AE8EC2DDC1341537658096C04560C66441E017B020E21BDF02753E5FFA38EC6ED096260764B6C971747692EB3BCEA0E1670s537G" TargetMode="External"/><Relationship Id="rId27" Type="http://schemas.openxmlformats.org/officeDocument/2006/relationships/hyperlink" Target="consultantplus://offline/ref=B6F4A11AE8EC2DDC1341537658096C04560C66441F047B020E21BDF02753E5FFA38EC6E80D636D221A23964B02393DB3BBEA0D146C547205s53DG" TargetMode="External"/><Relationship Id="rId30" Type="http://schemas.openxmlformats.org/officeDocument/2006/relationships/hyperlink" Target="consultantplus://offline/ref=B6F4A11AE8EC2DDC1341537658096C04560C66441F047B020E21BDF02753E5FFA38EC6E00F6160764B6C971747692EB3BCEA0E1670s537G" TargetMode="External"/><Relationship Id="rId35" Type="http://schemas.openxmlformats.org/officeDocument/2006/relationships/hyperlink" Target="consultantplus://offline/ref=B6F4A11AE8EC2DDC1341537658096C04560C66441F047B020E21BDF02753E5FFA38EC6EF0F683F735E7DCF1B437231B0A0F60C14s733G" TargetMode="External"/><Relationship Id="rId43" Type="http://schemas.openxmlformats.org/officeDocument/2006/relationships/hyperlink" Target="consultantplus://offline/ref=B6F4A11AE8EC2DDC1341537658096C04560E62401A067B020E21BDF02753E5FFA38EC6E80D636A211223964B02393DB3BBEA0D146C547205s53DG" TargetMode="External"/><Relationship Id="rId48" Type="http://schemas.openxmlformats.org/officeDocument/2006/relationships/hyperlink" Target="consultantplus://offline/ref=B6F4A11AE8EC2DDC1341537658096C04560E62401A067B020E21BDF02753E5FFA38EC6E80D636A261E23964B02393DB3BBEA0D146C547205s53DG" TargetMode="External"/><Relationship Id="rId56" Type="http://schemas.openxmlformats.org/officeDocument/2006/relationships/hyperlink" Target="consultantplus://offline/ref=B6F4A11AE8EC2DDC1341537658096C04560E62401A067B020E21BDF02753E5FFA38EC6E80D6368211323964B02393DB3BBEA0D146C547205s53DG" TargetMode="External"/><Relationship Id="rId64" Type="http://schemas.openxmlformats.org/officeDocument/2006/relationships/hyperlink" Target="consultantplus://offline/ref=B6F4A11AE8EC2DDC1341537658096C04560C664212067B020E21BDF02753E5FFA38EC6E80D6262231E23964B02393DB3BBEA0D146C547205s53DG" TargetMode="External"/><Relationship Id="rId69" Type="http://schemas.openxmlformats.org/officeDocument/2006/relationships/hyperlink" Target="consultantplus://offline/ref=B6F4A11AE8EC2DDC1341537658096C04560C664212067B020E21BDF02753E5FFA38EC6E80D6763211B23964B02393DB3BBEA0D146C547205s53DG" TargetMode="External"/><Relationship Id="rId8" Type="http://schemas.openxmlformats.org/officeDocument/2006/relationships/hyperlink" Target="consultantplus://offline/ref=B6F4A11AE8EC2DDC1341537658096C04560E62401A067B020E21BDF02753E5FFA38EC6E80D6368271223964B02393DB3BBEA0D146C547205s53DG" TargetMode="External"/><Relationship Id="rId51" Type="http://schemas.openxmlformats.org/officeDocument/2006/relationships/hyperlink" Target="consultantplus://offline/ref=B6F4A11AE8EC2DDC13414D7B4E6532005400394E1A0175505076BBA77803E3AAE3CEC0BD5C273E2F1B2DDC1B447232B2BCsF35G" TargetMode="External"/><Relationship Id="rId72" Type="http://schemas.openxmlformats.org/officeDocument/2006/relationships/hyperlink" Target="consultantplus://offline/ref=B6F4A11AE8EC2DDC1341537658096C04560C664212067B020E21BDF02753E5FFA38EC6E80D666E221D23964B02393DB3BBEA0D146C547205s53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F4A11AE8EC2DDC1341537658096C04560C66441E017B020E21BDF02753E5FFA38EC6E8086B6B294E79864F4B6D35ACBFF612147254s733G" TargetMode="External"/><Relationship Id="rId17" Type="http://schemas.openxmlformats.org/officeDocument/2006/relationships/hyperlink" Target="consultantplus://offline/ref=B6F4A11AE8EC2DDC1341537658096C04560C66441E017B020E21BDF02753E5FFA38EC6EF0E6B60764B6C971747692EB3BCEA0E1670s537G" TargetMode="External"/><Relationship Id="rId25" Type="http://schemas.openxmlformats.org/officeDocument/2006/relationships/hyperlink" Target="consultantplus://offline/ref=B6F4A11AE8EC2DDC1341537658096C04560D65461A077B020E21BDF02753E5FFB18E9EE40C6675231836C01A44s63DG" TargetMode="External"/><Relationship Id="rId33" Type="http://schemas.openxmlformats.org/officeDocument/2006/relationships/hyperlink" Target="consultantplus://offline/ref=B6F4A11AE8EC2DDC1341537658096C04560E62401A067B020E21BDF02753E5FFA38EC6E80D636A261E23964B02393DB3BBEA0D146C547205s53DG" TargetMode="External"/><Relationship Id="rId38" Type="http://schemas.openxmlformats.org/officeDocument/2006/relationships/hyperlink" Target="consultantplus://offline/ref=B6F4A11AE8EC2DDC1341537658096C04560C66441F047B020E21BDF02753E5FFA38EC6EE0A683F735E7DCF1B437231B0A0F60C14s733G" TargetMode="External"/><Relationship Id="rId46" Type="http://schemas.openxmlformats.org/officeDocument/2006/relationships/hyperlink" Target="consultantplus://offline/ref=B6F4A11AE8EC2DDC13414D7B4E6532005400394E1A0175505076BBA77803E3AAE3CEC0BD5C273E2F1B2DDC1B447232B2BCsF35G" TargetMode="External"/><Relationship Id="rId59" Type="http://schemas.openxmlformats.org/officeDocument/2006/relationships/hyperlink" Target="consultantplus://offline/ref=B6F4A11AE8EC2DDC1341537658096C04560C664212067B020E21BDF02753E5FFB18E9EE40C6675231836C01A44s63DG" TargetMode="External"/><Relationship Id="rId67" Type="http://schemas.openxmlformats.org/officeDocument/2006/relationships/hyperlink" Target="consultantplus://offline/ref=B6F4A11AE8EC2DDC1341537658096C04560C664212067B020E21BDF02753E5FFA38EC6E80D666A231223964B02393DB3BBEA0D146C547205s53DG" TargetMode="External"/><Relationship Id="rId20" Type="http://schemas.openxmlformats.org/officeDocument/2006/relationships/hyperlink" Target="consultantplus://offline/ref=B6F4A11AE8EC2DDC1341537658096C04560C66441E017B020E21BDF02753E5FFB18E9EE40C6675231836C01A44s63DG" TargetMode="External"/><Relationship Id="rId41" Type="http://schemas.openxmlformats.org/officeDocument/2006/relationships/hyperlink" Target="consultantplus://offline/ref=B6F4A11AE8EC2DDC1341537658096C04560C66441F047B020E21BDF02753E5FFB18E9EE40C6675231836C01A44s63DG" TargetMode="External"/><Relationship Id="rId54" Type="http://schemas.openxmlformats.org/officeDocument/2006/relationships/hyperlink" Target="consultantplus://offline/ref=B6F4A11AE8EC2DDC1341537658096C04560C66441E017B020E21BDF02753E5FFA38EC6ED0B6460764B6C971747692EB3BCEA0E1670s537G" TargetMode="External"/><Relationship Id="rId62" Type="http://schemas.openxmlformats.org/officeDocument/2006/relationships/hyperlink" Target="consultantplus://offline/ref=B6F4A11AE8EC2DDC1341537658096C04560C664212067B020E21BDF02753E5FFA38EC6E80D62682A1D23964B02393DB3BBEA0D146C547205s53DG" TargetMode="External"/><Relationship Id="rId70" Type="http://schemas.openxmlformats.org/officeDocument/2006/relationships/hyperlink" Target="consultantplus://offline/ref=B6F4A11AE8EC2DDC1341537658096C04560C664212067B020E21BDF02753E5FFA38EC6E80D6668251D23964B02393DB3BBEA0D146C547205s53D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90DE90F7A63FF589B3D954CCB5823153F2B36989ABEB910E4B3DFFF193E8BEF9AB3FBD6270E8390FDFD306F5BD815749EB20A88AF475Dr0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8233</Words>
  <Characters>46930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2021-12-15T06:55:00Z</dcterms:created>
  <dcterms:modified xsi:type="dcterms:W3CDTF">2021-12-15T06:56:00Z</dcterms:modified>
</cp:coreProperties>
</file>