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64" w:rsidRDefault="002B736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B7364" w:rsidRDefault="002B7364">
      <w:pPr>
        <w:pStyle w:val="ConsPlusNormal"/>
        <w:jc w:val="both"/>
        <w:outlineLvl w:val="0"/>
      </w:pPr>
    </w:p>
    <w:p w:rsidR="002B7364" w:rsidRDefault="002B7364">
      <w:pPr>
        <w:pStyle w:val="ConsPlusTitle"/>
        <w:jc w:val="center"/>
      </w:pPr>
      <w:r>
        <w:t>МУНИЦИПАЛЬНОЕ ОБРАЗОВАНИЕ "ТОМСКИЙ РАЙОН"</w:t>
      </w:r>
    </w:p>
    <w:p w:rsidR="002B7364" w:rsidRDefault="002B7364">
      <w:pPr>
        <w:pStyle w:val="ConsPlusTitle"/>
        <w:jc w:val="center"/>
      </w:pPr>
    </w:p>
    <w:p w:rsidR="002B7364" w:rsidRDefault="002B7364">
      <w:pPr>
        <w:pStyle w:val="ConsPlusTitle"/>
        <w:jc w:val="center"/>
      </w:pPr>
      <w:r>
        <w:t>АДМИНИСТРАЦИЯ ТОМСКОГО РАЙОНА</w:t>
      </w:r>
    </w:p>
    <w:p w:rsidR="002B7364" w:rsidRDefault="002B7364">
      <w:pPr>
        <w:pStyle w:val="ConsPlusTitle"/>
        <w:jc w:val="center"/>
      </w:pPr>
    </w:p>
    <w:p w:rsidR="002B7364" w:rsidRDefault="002B7364">
      <w:pPr>
        <w:pStyle w:val="ConsPlusTitle"/>
        <w:jc w:val="center"/>
      </w:pPr>
      <w:r>
        <w:t>ПОСТАНОВЛЕНИЕ</w:t>
      </w:r>
    </w:p>
    <w:p w:rsidR="002B7364" w:rsidRDefault="002B7364">
      <w:pPr>
        <w:pStyle w:val="ConsPlusTitle"/>
        <w:jc w:val="center"/>
      </w:pPr>
      <w:r>
        <w:t>от 28 октября 2014 г. N 285</w:t>
      </w:r>
    </w:p>
    <w:p w:rsidR="002B7364" w:rsidRDefault="002B7364">
      <w:pPr>
        <w:pStyle w:val="ConsPlusTitle"/>
        <w:jc w:val="center"/>
      </w:pPr>
    </w:p>
    <w:p w:rsidR="002B7364" w:rsidRDefault="002B7364">
      <w:pPr>
        <w:pStyle w:val="ConsPlusTitle"/>
        <w:jc w:val="center"/>
      </w:pPr>
      <w:r>
        <w:t>О ВНЕСЕНИИ ИЗМЕНЕНИЙ В ПОСТАНОВЛЕНИЕ АДМИНИСТРАЦИИ ТОМСКОГО</w:t>
      </w:r>
    </w:p>
    <w:p w:rsidR="002B7364" w:rsidRDefault="002B7364">
      <w:pPr>
        <w:pStyle w:val="ConsPlusTitle"/>
        <w:jc w:val="center"/>
      </w:pPr>
      <w:r>
        <w:t>РАЙОНА ОТ 16.11.2011 N 304 (В РЕДАКЦИИ ОТ 23.10.2013 N 334)</w:t>
      </w:r>
    </w:p>
    <w:p w:rsidR="002B7364" w:rsidRDefault="002B7364">
      <w:pPr>
        <w:pStyle w:val="ConsPlusNormal"/>
        <w:jc w:val="both"/>
      </w:pPr>
    </w:p>
    <w:p w:rsidR="002B7364" w:rsidRDefault="002B7364">
      <w:pPr>
        <w:pStyle w:val="ConsPlusNormal"/>
        <w:ind w:firstLine="540"/>
        <w:jc w:val="both"/>
      </w:pPr>
      <w:r>
        <w:t>В целях приведения в соответствие с действующим законодательством и повышения эффективности деятельности Администрации Томского района в сфере поддержки малого предпринимательства, а также в связи с изменениями кадрового состава Администрации Томского района постановляю:</w:t>
      </w:r>
    </w:p>
    <w:p w:rsidR="002B7364" w:rsidRDefault="002B7364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Администрации Томского района от 16.11.2011 N 304 "О конкурсе предпринимательских проектов субъектов малого предпринимательства "Развитие" (в редакции постановлений от 29.11.2011 N 314, от 13.04.2012 N 95, от 17.05.2012 N 124, от 31.08.2012 N 222, от 31.01.2013 N 28, от 26.04.2013 N 115, от 23.10.2013 N 334) (далее - постановление) следующие изменения:</w:t>
      </w:r>
    </w:p>
    <w:p w:rsidR="002B7364" w:rsidRDefault="002B7364">
      <w:pPr>
        <w:pStyle w:val="ConsPlusNormal"/>
        <w:spacing w:before="220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приложении 1</w:t>
        </w:r>
      </w:hyperlink>
      <w:r>
        <w:t xml:space="preserve"> к постановлению:</w:t>
      </w:r>
    </w:p>
    <w:p w:rsidR="002B7364" w:rsidRDefault="002B7364">
      <w:pPr>
        <w:pStyle w:val="ConsPlusNormal"/>
        <w:spacing w:before="220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пункт 10</w:t>
        </w:r>
      </w:hyperlink>
      <w:r>
        <w:t xml:space="preserve"> считать пунктом 11, </w:t>
      </w:r>
      <w:hyperlink r:id="rId9" w:history="1">
        <w:r>
          <w:rPr>
            <w:color w:val="0000FF"/>
          </w:rPr>
          <w:t>пункт 11</w:t>
        </w:r>
      </w:hyperlink>
      <w:r>
        <w:t xml:space="preserve"> считать пунктом 12, </w:t>
      </w:r>
      <w:hyperlink r:id="rId10" w:history="1">
        <w:r>
          <w:rPr>
            <w:color w:val="0000FF"/>
          </w:rPr>
          <w:t>пункт 12</w:t>
        </w:r>
      </w:hyperlink>
      <w:r>
        <w:t xml:space="preserve"> считать пунктом 13;</w:t>
      </w:r>
    </w:p>
    <w:p w:rsidR="002B7364" w:rsidRDefault="002B7364">
      <w:pPr>
        <w:pStyle w:val="ConsPlusNormal"/>
        <w:spacing w:before="220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пунктом 10 следующего содержания: "Каташова Т.Н. - заместитель председателя Комитета по экономике Управления по экономической политике и муниципальным ресурсам Администрации Томского района";</w:t>
      </w:r>
    </w:p>
    <w:p w:rsidR="002B7364" w:rsidRDefault="002B7364">
      <w:pPr>
        <w:pStyle w:val="ConsPlusNormal"/>
        <w:spacing w:before="220"/>
        <w:ind w:firstLine="540"/>
        <w:jc w:val="both"/>
      </w:pPr>
      <w:r>
        <w:t xml:space="preserve">2) в </w:t>
      </w:r>
      <w:hyperlink r:id="rId12" w:history="1">
        <w:r>
          <w:rPr>
            <w:color w:val="0000FF"/>
          </w:rPr>
          <w:t>приложении 2</w:t>
        </w:r>
      </w:hyperlink>
      <w:r>
        <w:t xml:space="preserve"> к постановлению:</w:t>
      </w:r>
    </w:p>
    <w:p w:rsidR="002B7364" w:rsidRDefault="002B7364">
      <w:pPr>
        <w:pStyle w:val="ConsPlusNormal"/>
        <w:spacing w:before="220"/>
        <w:ind w:firstLine="540"/>
        <w:jc w:val="both"/>
      </w:pPr>
      <w:r>
        <w:t xml:space="preserve">а) в </w:t>
      </w:r>
      <w:hyperlink r:id="rId13" w:history="1">
        <w:r>
          <w:rPr>
            <w:color w:val="0000FF"/>
          </w:rPr>
          <w:t>пункте 19 раздела 4</w:t>
        </w:r>
      </w:hyperlink>
      <w:r>
        <w:t xml:space="preserve"> "Требования к участникам конкурса":</w:t>
      </w:r>
    </w:p>
    <w:p w:rsidR="002B7364" w:rsidRDefault="002B7364">
      <w:pPr>
        <w:pStyle w:val="ConsPlusNormal"/>
        <w:spacing w:before="220"/>
        <w:ind w:firstLine="540"/>
        <w:jc w:val="both"/>
      </w:pPr>
      <w:r>
        <w:t xml:space="preserve">- в </w:t>
      </w:r>
      <w:hyperlink r:id="rId14" w:history="1">
        <w:r>
          <w:rPr>
            <w:color w:val="0000FF"/>
          </w:rPr>
          <w:t>абзаце втором</w:t>
        </w:r>
      </w:hyperlink>
      <w:r>
        <w:t xml:space="preserve"> слова "или действующие на дату принятия решения о предоставлении поддержки" заменить словами "или действующие на дату подачи заявления о предоставлении поддержки";</w:t>
      </w:r>
    </w:p>
    <w:p w:rsidR="002B7364" w:rsidRDefault="002B7364">
      <w:pPr>
        <w:pStyle w:val="ConsPlusNormal"/>
        <w:spacing w:before="220"/>
        <w:ind w:firstLine="540"/>
        <w:jc w:val="both"/>
      </w:pPr>
      <w:r>
        <w:t xml:space="preserve">- после абзаца восьмого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2B7364" w:rsidRDefault="002B7364">
      <w:pPr>
        <w:pStyle w:val="ConsPlusNormal"/>
        <w:spacing w:before="220"/>
        <w:ind w:firstLine="540"/>
        <w:jc w:val="both"/>
      </w:pPr>
      <w:r>
        <w:t>"молодые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лет;</w:t>
      </w:r>
    </w:p>
    <w:p w:rsidR="002B7364" w:rsidRDefault="002B7364">
      <w:pPr>
        <w:pStyle w:val="ConsPlusNormal"/>
        <w:spacing w:before="220"/>
        <w:ind w:firstLine="540"/>
        <w:jc w:val="both"/>
      </w:pPr>
      <w:r>
        <w:t>жители монопрофильных муниципальных образований (моногородов);";</w:t>
      </w:r>
    </w:p>
    <w:p w:rsidR="002B7364" w:rsidRDefault="002B7364">
      <w:pPr>
        <w:pStyle w:val="ConsPlusNormal"/>
        <w:spacing w:before="220"/>
        <w:ind w:firstLine="540"/>
        <w:jc w:val="both"/>
      </w:pPr>
      <w:r>
        <w:t xml:space="preserve">- в </w:t>
      </w:r>
      <w:hyperlink r:id="rId16" w:history="1">
        <w:r>
          <w:rPr>
            <w:color w:val="0000FF"/>
          </w:rPr>
          <w:t>абзаце шестнадцатом</w:t>
        </w:r>
      </w:hyperlink>
      <w:r>
        <w:t xml:space="preserve"> слова "до 3-х лет, находящихся в трудной жизненной ситуации" заменить словами "до 7 (семи) лет, сирот, выпускников детских домов, людей пенсионного возраста, лиц, находящихся в трудной жизненной ситуации (далее - социально незащищенные группы граждан), а также лиц, освобожденных из мест лишения свободы в течение 2 (двух) лет, предшествующих дате проведения Конкурса";</w:t>
      </w:r>
    </w:p>
    <w:p w:rsidR="002B7364" w:rsidRDefault="002B7364">
      <w:pPr>
        <w:pStyle w:val="ConsPlusNormal"/>
        <w:spacing w:before="220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абзац восемнадцатый</w:t>
        </w:r>
      </w:hyperlink>
      <w:r>
        <w:t xml:space="preserve"> дополнить словами ", социально незащищенным группам граждан";</w:t>
      </w:r>
    </w:p>
    <w:p w:rsidR="002B7364" w:rsidRDefault="002B7364">
      <w:pPr>
        <w:pStyle w:val="ConsPlusNormal"/>
        <w:spacing w:before="220"/>
        <w:ind w:firstLine="540"/>
        <w:jc w:val="both"/>
      </w:pPr>
      <w:r>
        <w:lastRenderedPageBreak/>
        <w:t xml:space="preserve">- в </w:t>
      </w:r>
      <w:hyperlink r:id="rId18" w:history="1">
        <w:r>
          <w:rPr>
            <w:color w:val="0000FF"/>
          </w:rPr>
          <w:t>абзаце девятнадцатом</w:t>
        </w:r>
      </w:hyperlink>
      <w:r>
        <w:t xml:space="preserve"> слова "граждан, услуги" заменить словами "социально незащищенных групп граждан и семей с детьми в области";</w:t>
      </w:r>
    </w:p>
    <w:p w:rsidR="002B7364" w:rsidRDefault="002B7364">
      <w:pPr>
        <w:pStyle w:val="ConsPlusNormal"/>
        <w:spacing w:before="220"/>
        <w:ind w:firstLine="540"/>
        <w:jc w:val="both"/>
      </w:pPr>
      <w:r>
        <w:t xml:space="preserve">б) </w:t>
      </w:r>
      <w:hyperlink r:id="rId19" w:history="1">
        <w:r>
          <w:rPr>
            <w:color w:val="0000FF"/>
          </w:rPr>
          <w:t>пункт 36 раздела 8</w:t>
        </w:r>
      </w:hyperlink>
      <w:r>
        <w:t xml:space="preserve"> "Условия, порядок предоставления и возврата субсидии" дополнить абзацем следующего содержания:</w:t>
      </w:r>
    </w:p>
    <w:p w:rsidR="002B7364" w:rsidRDefault="002B7364">
      <w:pPr>
        <w:pStyle w:val="ConsPlusNormal"/>
        <w:spacing w:before="220"/>
        <w:ind w:firstLine="540"/>
        <w:jc w:val="both"/>
      </w:pPr>
      <w:r>
        <w:t>"Прохождение претендентом (индивидуальным предпринимателем или учредителем (ями)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переподготовке).".</w:t>
      </w:r>
    </w:p>
    <w:p w:rsidR="002B7364" w:rsidRDefault="002B7364">
      <w:pPr>
        <w:pStyle w:val="ConsPlusNormal"/>
        <w:spacing w:before="220"/>
        <w:ind w:firstLine="540"/>
        <w:jc w:val="both"/>
      </w:pPr>
      <w:r>
        <w:t>2. Управлению Делами Администрации Томского района (Ефимова О.Е.) опубликовать настоящее постановление в официальном печатном издании "Томское предместье" и разместить на официальном сайте Администрации Томского района.</w:t>
      </w:r>
    </w:p>
    <w:p w:rsidR="002B7364" w:rsidRDefault="002B7364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Главы Томского района - начальника Управления по экономической политике и муниципальным ресурсам О.Н.Быстрицкую.</w:t>
      </w:r>
    </w:p>
    <w:p w:rsidR="002B7364" w:rsidRDefault="002B7364">
      <w:pPr>
        <w:pStyle w:val="ConsPlusNormal"/>
        <w:jc w:val="both"/>
      </w:pPr>
    </w:p>
    <w:p w:rsidR="002B7364" w:rsidRDefault="002B7364">
      <w:pPr>
        <w:pStyle w:val="ConsPlusNormal"/>
        <w:jc w:val="right"/>
      </w:pPr>
      <w:r>
        <w:t>Глава Томского района</w:t>
      </w:r>
    </w:p>
    <w:p w:rsidR="002B7364" w:rsidRDefault="002B7364">
      <w:pPr>
        <w:pStyle w:val="ConsPlusNormal"/>
        <w:jc w:val="right"/>
      </w:pPr>
      <w:r>
        <w:t>В.Е.ЛУКЬЯНОВ</w:t>
      </w:r>
    </w:p>
    <w:p w:rsidR="002B7364" w:rsidRDefault="002B7364">
      <w:pPr>
        <w:pStyle w:val="ConsPlusNormal"/>
        <w:jc w:val="both"/>
      </w:pPr>
    </w:p>
    <w:p w:rsidR="002B7364" w:rsidRDefault="002B7364">
      <w:pPr>
        <w:pStyle w:val="ConsPlusNormal"/>
        <w:jc w:val="both"/>
      </w:pPr>
    </w:p>
    <w:p w:rsidR="002B7364" w:rsidRDefault="002B73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5394" w:rsidRDefault="009F5394">
      <w:bookmarkStart w:id="0" w:name="_GoBack"/>
      <w:bookmarkEnd w:id="0"/>
    </w:p>
    <w:sectPr w:rsidR="009F5394" w:rsidSect="00E14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64"/>
    <w:rsid w:val="002B7364"/>
    <w:rsid w:val="009F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7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73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7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73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EC3C4F50DFE2D0BB3CB9183989D40EA180E479E337774CCC34A562433CA2DE40D2E62D612E8B9C24B8AF4BB2D6D2C52B33AE683B65C752E417BDS5J4F" TargetMode="External"/><Relationship Id="rId13" Type="http://schemas.openxmlformats.org/officeDocument/2006/relationships/hyperlink" Target="consultantplus://offline/ref=0AEC3C4F50DFE2D0BB3CB9183989D40EA180E479E337774CCC34A562433CA2DE40D2E62D612E8B9C24BCA94FB2D6D2C52B33AE683B65C752E417BDS5J4F" TargetMode="External"/><Relationship Id="rId18" Type="http://schemas.openxmlformats.org/officeDocument/2006/relationships/hyperlink" Target="consultantplus://offline/ref=0AEC3C4F50DFE2D0BB3CB9183989D40EA180E479E337774CCC34A562433CA2DE40D2E62D612E8B9C24BFA84FB2D6D2C52B33AE683B65C752E417BDS5J4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AEC3C4F50DFE2D0BB3CB9183989D40EA180E479E337774CCC34A562433CA2DE40D2E62D612E8B9C24B8AF4BB2D6D2C52B33AE683B65C752E417BDS5J4F" TargetMode="External"/><Relationship Id="rId12" Type="http://schemas.openxmlformats.org/officeDocument/2006/relationships/hyperlink" Target="consultantplus://offline/ref=0AEC3C4F50DFE2D0BB3CB9183989D40EA180E479E337774CCC34A562433CA2DE40D2E62D612E8B9C24BCAF4AB2D6D2C52B33AE683B65C752E417BDS5J4F" TargetMode="External"/><Relationship Id="rId17" Type="http://schemas.openxmlformats.org/officeDocument/2006/relationships/hyperlink" Target="consultantplus://offline/ref=0AEC3C4F50DFE2D0BB3CB9183989D40EA180E479E337774CCC34A562433CA2DE40D2E62D612E8B9C24BFAB46B2D6D2C52B33AE683B65C752E417BDS5J4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AEC3C4F50DFE2D0BB3CB9183989D40EA180E479E337774CCC34A562433CA2DE40D2E62D612E8B9C24BFAB48B2D6D2C52B33AE683B65C752E417BDS5J4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EC3C4F50DFE2D0BB3CB9183989D40EA180E479E337774CCC34A562433CA2DE40D2E63F6176879D21A2AF4DA7808383S7JFF" TargetMode="External"/><Relationship Id="rId11" Type="http://schemas.openxmlformats.org/officeDocument/2006/relationships/hyperlink" Target="consultantplus://offline/ref=0AEC3C4F50DFE2D0BB3CB9183989D40EA180E479E337774CCC34A562433CA2DE40D2E62D612E8B9C24B8AF4BB2D6D2C52B33AE683B65C752E417BDS5J4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AEC3C4F50DFE2D0BB3CB9183989D40EA180E479E337774CCC34A562433CA2DE40D2E62D612E8B9C24BCA94FB2D6D2C52B33AE683B65C752E417BDS5J4F" TargetMode="External"/><Relationship Id="rId10" Type="http://schemas.openxmlformats.org/officeDocument/2006/relationships/hyperlink" Target="consultantplus://offline/ref=0AEC3C4F50DFE2D0BB3CB9183989D40EA180E479E337774CCC34A562433CA2DE40D2E62D612E8B9C24B8AF4BB2D6D2C52B33AE683B65C752E417BDS5J4F" TargetMode="External"/><Relationship Id="rId19" Type="http://schemas.openxmlformats.org/officeDocument/2006/relationships/hyperlink" Target="consultantplus://offline/ref=0AEC3C4F50DFE2D0BB3CB9183989D40EA180E479E337774CCC34A562433CA2DE40D2E62D612E8B9C24BDA649B2D6D2C52B33AE683B65C752E417BDS5J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EC3C4F50DFE2D0BB3CB9183989D40EA180E479E337774CCC34A562433CA2DE40D2E62D612E8B9C24B8AF4BB2D6D2C52B33AE683B65C752E417BDS5J4F" TargetMode="External"/><Relationship Id="rId14" Type="http://schemas.openxmlformats.org/officeDocument/2006/relationships/hyperlink" Target="consultantplus://offline/ref=0AEC3C4F50DFE2D0BB3CB9183989D40EA180E479E337774CCC34A562433CA2DE40D2E62D612E8B9C24BCA94EB2D6D2C52B33AE683B65C752E417BDS5J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Боболева Виктория</dc:creator>
  <cp:lastModifiedBy>Боболева Виктория</cp:lastModifiedBy>
  <cp:revision>1</cp:revision>
  <dcterms:created xsi:type="dcterms:W3CDTF">2021-12-15T05:09:00Z</dcterms:created>
  <dcterms:modified xsi:type="dcterms:W3CDTF">2021-12-15T05:10:00Z</dcterms:modified>
</cp:coreProperties>
</file>