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E1" w:rsidRDefault="008553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53E1" w:rsidRDefault="008553E1">
      <w:pPr>
        <w:pStyle w:val="ConsPlusNormal"/>
        <w:jc w:val="both"/>
        <w:outlineLvl w:val="0"/>
      </w:pPr>
    </w:p>
    <w:p w:rsidR="008553E1" w:rsidRDefault="008553E1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8553E1" w:rsidRDefault="008553E1">
      <w:pPr>
        <w:pStyle w:val="ConsPlusTitle"/>
        <w:jc w:val="center"/>
      </w:pPr>
    </w:p>
    <w:p w:rsidR="008553E1" w:rsidRDefault="008553E1">
      <w:pPr>
        <w:pStyle w:val="ConsPlusTitle"/>
        <w:jc w:val="center"/>
      </w:pPr>
      <w:r>
        <w:t>АДМИНИСТРАЦИЯ ТОМСКОГО РАЙОНА</w:t>
      </w:r>
    </w:p>
    <w:p w:rsidR="008553E1" w:rsidRDefault="008553E1">
      <w:pPr>
        <w:pStyle w:val="ConsPlusTitle"/>
        <w:jc w:val="both"/>
      </w:pPr>
    </w:p>
    <w:p w:rsidR="008553E1" w:rsidRDefault="008553E1">
      <w:pPr>
        <w:pStyle w:val="ConsPlusTitle"/>
        <w:jc w:val="center"/>
      </w:pPr>
      <w:r>
        <w:t>ПОСТАНОВЛЕНИЕ</w:t>
      </w:r>
    </w:p>
    <w:p w:rsidR="008553E1" w:rsidRDefault="008553E1">
      <w:pPr>
        <w:pStyle w:val="ConsPlusTitle"/>
        <w:jc w:val="center"/>
      </w:pPr>
      <w:r>
        <w:t>от 22 января 2020 г. N 14</w:t>
      </w:r>
    </w:p>
    <w:p w:rsidR="008553E1" w:rsidRDefault="008553E1">
      <w:pPr>
        <w:pStyle w:val="ConsPlusTitle"/>
        <w:jc w:val="both"/>
      </w:pPr>
    </w:p>
    <w:p w:rsidR="008553E1" w:rsidRDefault="008553E1">
      <w:pPr>
        <w:pStyle w:val="ConsPlusTitle"/>
        <w:jc w:val="center"/>
      </w:pPr>
      <w:r>
        <w:t>О ВНЕСЕНИИ ИЗМЕНЕНИЙ В ПОСТАНОВЛЕНИЕ АДМИНИСТРАЦИИ</w:t>
      </w:r>
    </w:p>
    <w:p w:rsidR="008553E1" w:rsidRDefault="008553E1">
      <w:pPr>
        <w:pStyle w:val="ConsPlusTitle"/>
        <w:jc w:val="center"/>
      </w:pPr>
      <w:r>
        <w:t>ТОМСКОГО РАЙОНА ОТ 23.03.2016 N 75</w:t>
      </w: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законодательством, а также в связи с изменениями кадрового состава Администрации Томского района, постановляю:</w:t>
      </w:r>
    </w:p>
    <w:p w:rsidR="008553E1" w:rsidRDefault="008553E1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23.03.2016 N 75 "О проведении ежегодного конкурса предприятий торговли и общественного питания" (далее - постановление), изложив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в новой редакции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553E1" w:rsidRDefault="008553E1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(Постернак Я.М.) разместить настоящее постановление на официальном сайте Администрации Томского района в сети "Интернет".</w:t>
      </w:r>
    </w:p>
    <w:p w:rsidR="008553E1" w:rsidRDefault="008553E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начальника Управления по экономической политике Администрации Томского района И.В.Гекендорф.</w:t>
      </w: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right"/>
      </w:pPr>
      <w:r>
        <w:t>Глава Томского района</w:t>
      </w:r>
    </w:p>
    <w:p w:rsidR="008553E1" w:rsidRDefault="008553E1">
      <w:pPr>
        <w:pStyle w:val="ConsPlusNormal"/>
        <w:jc w:val="right"/>
      </w:pPr>
      <w:r>
        <w:t>А.А.ТЕРЕЩЕНКО</w:t>
      </w: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right"/>
        <w:outlineLvl w:val="0"/>
      </w:pPr>
      <w:r>
        <w:t>Приложение 1</w:t>
      </w:r>
    </w:p>
    <w:p w:rsidR="008553E1" w:rsidRDefault="008553E1">
      <w:pPr>
        <w:pStyle w:val="ConsPlusNormal"/>
        <w:jc w:val="right"/>
      </w:pPr>
      <w:r>
        <w:t>к постановлению</w:t>
      </w:r>
    </w:p>
    <w:p w:rsidR="008553E1" w:rsidRDefault="008553E1">
      <w:pPr>
        <w:pStyle w:val="ConsPlusNormal"/>
        <w:jc w:val="right"/>
      </w:pPr>
      <w:r>
        <w:t>Администрации Томского района</w:t>
      </w:r>
    </w:p>
    <w:p w:rsidR="008553E1" w:rsidRDefault="008553E1">
      <w:pPr>
        <w:pStyle w:val="ConsPlusNormal"/>
        <w:jc w:val="right"/>
      </w:pPr>
      <w:r>
        <w:t>от 22.01.2020 N 14</w:t>
      </w: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Title"/>
        <w:jc w:val="center"/>
      </w:pPr>
      <w:bookmarkStart w:id="0" w:name="P28"/>
      <w:bookmarkEnd w:id="0"/>
      <w:r>
        <w:t>КОМИССИЯ</w:t>
      </w:r>
    </w:p>
    <w:p w:rsidR="008553E1" w:rsidRDefault="008553E1">
      <w:pPr>
        <w:pStyle w:val="ConsPlusTitle"/>
        <w:jc w:val="center"/>
      </w:pPr>
      <w:r>
        <w:t>ПО ПОДВЕДЕНИЮ ИТОГОВ ЕЖЕГОДНОГО РАЙОННОГО КОНКУРСА</w:t>
      </w:r>
    </w:p>
    <w:p w:rsidR="008553E1" w:rsidRDefault="008553E1">
      <w:pPr>
        <w:pStyle w:val="ConsPlusTitle"/>
        <w:jc w:val="center"/>
      </w:pPr>
      <w:r>
        <w:t>ПРЕДПРИЯТИЙ ТОРГОВЛИ И ОБЩЕСТВЕННОГО ПИТАНИЯ НА ЛУЧШЕЕ</w:t>
      </w:r>
    </w:p>
    <w:p w:rsidR="008553E1" w:rsidRDefault="008553E1">
      <w:pPr>
        <w:pStyle w:val="ConsPlusTitle"/>
        <w:jc w:val="center"/>
      </w:pPr>
      <w:r>
        <w:t>ПРАЗДНИЧНОЕ НОВОГОДНЕЕ ОФОРМЛЕНИЕ И ПРАЗДНИЧНОЕ</w:t>
      </w:r>
    </w:p>
    <w:p w:rsidR="008553E1" w:rsidRDefault="008553E1">
      <w:pPr>
        <w:pStyle w:val="ConsPlusTitle"/>
        <w:jc w:val="center"/>
      </w:pPr>
      <w:r>
        <w:t>ОБСЛУЖИВАНИЕ НАСЕЛЕНИЯ</w:t>
      </w:r>
    </w:p>
    <w:p w:rsidR="008553E1" w:rsidRDefault="008553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8553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t>И.В.Гекендорф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- начальник Управления по экономической политике Администрации Томского района</w:t>
            </w:r>
          </w:p>
        </w:tc>
      </w:tr>
      <w:tr w:rsidR="008553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t>Е.А.Карташова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 xml:space="preserve">- председатель комитета по экономике Управления по экономической </w:t>
            </w:r>
            <w:r>
              <w:lastRenderedPageBreak/>
              <w:t>политике Администрации Томского района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lastRenderedPageBreak/>
              <w:t>Г.А.Флягина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 (секретарь комиссии)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t>В.В.Боболева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t>М.Ю.Позднякова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8553E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</w:pPr>
            <w:r>
              <w:t>А.П.Шурубкин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553E1" w:rsidRDefault="008553E1">
            <w:pPr>
              <w:pStyle w:val="ConsPlusNormal"/>
              <w:jc w:val="both"/>
            </w:pPr>
            <w:r>
              <w:t>- директор ООО "Река" - управляющая компания Моряковского бизнес-инкубатора (по согласованию)</w:t>
            </w:r>
          </w:p>
        </w:tc>
      </w:tr>
    </w:tbl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jc w:val="both"/>
      </w:pPr>
    </w:p>
    <w:p w:rsidR="008553E1" w:rsidRDefault="00855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766" w:rsidRDefault="002B0766">
      <w:bookmarkStart w:id="1" w:name="_GoBack"/>
      <w:bookmarkEnd w:id="1"/>
    </w:p>
    <w:sectPr w:rsidR="002B0766" w:rsidSect="009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1"/>
    <w:rsid w:val="002B0766"/>
    <w:rsid w:val="008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1CA0281A255FBADD8F90E3960CC44738CF8AC2B6446D65F21ECFEAFE13697C217B40B9869EC1EF914DD7BD0943100A1188C03D38998FD4B5C9218IAr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1CA0281A255FBADD8F90E3960CC44738CF8AC2B6446D65F21ECFEAFE13697C217B40B8A69B412F811C37FDA816751E7I4rC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2021-12-15T04:43:00Z</dcterms:created>
  <dcterms:modified xsi:type="dcterms:W3CDTF">2021-12-15T04:43:00Z</dcterms:modified>
</cp:coreProperties>
</file>