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4C" w:rsidRDefault="00A311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114C" w:rsidRDefault="00A3114C">
      <w:pPr>
        <w:pStyle w:val="ConsPlusNormal"/>
        <w:jc w:val="both"/>
        <w:outlineLvl w:val="0"/>
      </w:pPr>
    </w:p>
    <w:p w:rsidR="00A3114C" w:rsidRDefault="00A3114C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A3114C" w:rsidRDefault="00A3114C">
      <w:pPr>
        <w:pStyle w:val="ConsPlusTitle"/>
        <w:jc w:val="center"/>
      </w:pPr>
    </w:p>
    <w:p w:rsidR="00A3114C" w:rsidRDefault="00A3114C">
      <w:pPr>
        <w:pStyle w:val="ConsPlusTitle"/>
        <w:jc w:val="center"/>
      </w:pPr>
      <w:r>
        <w:t>АДМИНИСТРАЦИЯ ТОМСКОГО РАЙОНА</w:t>
      </w:r>
    </w:p>
    <w:p w:rsidR="00A3114C" w:rsidRDefault="00A3114C">
      <w:pPr>
        <w:pStyle w:val="ConsPlusTitle"/>
        <w:jc w:val="center"/>
      </w:pPr>
    </w:p>
    <w:p w:rsidR="00A3114C" w:rsidRDefault="00A3114C">
      <w:pPr>
        <w:pStyle w:val="ConsPlusTitle"/>
        <w:jc w:val="center"/>
      </w:pPr>
      <w:r>
        <w:t>ПОСТАНОВЛЕНИЕ</w:t>
      </w:r>
    </w:p>
    <w:p w:rsidR="00A3114C" w:rsidRDefault="00A3114C">
      <w:pPr>
        <w:pStyle w:val="ConsPlusTitle"/>
        <w:jc w:val="center"/>
      </w:pPr>
      <w:r>
        <w:t>от 29 марта 2018 г. N 88</w:t>
      </w:r>
    </w:p>
    <w:p w:rsidR="00A3114C" w:rsidRDefault="00A3114C">
      <w:pPr>
        <w:pStyle w:val="ConsPlusTitle"/>
        <w:jc w:val="center"/>
      </w:pPr>
    </w:p>
    <w:p w:rsidR="00A3114C" w:rsidRDefault="00A3114C">
      <w:pPr>
        <w:pStyle w:val="ConsPlusTitle"/>
        <w:jc w:val="center"/>
      </w:pPr>
      <w:r>
        <w:t>ОБ УТВЕРЖДЕНИИ СОСТАВА СОВЕТА ПРЕДСТАВИТЕЛЕЙ МАЛОГО</w:t>
      </w:r>
    </w:p>
    <w:p w:rsidR="00A3114C" w:rsidRDefault="00A3114C">
      <w:pPr>
        <w:pStyle w:val="ConsPlusTitle"/>
        <w:jc w:val="center"/>
      </w:pPr>
      <w:r>
        <w:t>И СРЕДНЕГО ПРЕДПРИНИМАТЕЛЬСТВА ТОМСКОГО РАЙОНА</w:t>
      </w:r>
    </w:p>
    <w:p w:rsidR="00A3114C" w:rsidRDefault="00A311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1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14C" w:rsidRDefault="00A31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14C" w:rsidRDefault="00A31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</w:p>
          <w:p w:rsidR="00A3114C" w:rsidRDefault="00A3114C">
            <w:pPr>
              <w:pStyle w:val="ConsPlusNormal"/>
              <w:jc w:val="center"/>
            </w:pPr>
            <w:r>
              <w:rPr>
                <w:color w:val="392C69"/>
              </w:rPr>
              <w:t>от 01.04.2019 N 117)</w:t>
            </w:r>
          </w:p>
        </w:tc>
      </w:tr>
    </w:tbl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 и повышения эффективности деятельности Администрации Томского района в сфере поддержки малого и среднего предпринимательства, а также в связи с изменениями кадрового состава Администрации Томского района, в соответствии с </w:t>
      </w:r>
      <w:hyperlink r:id="rId7" w:history="1">
        <w:r>
          <w:rPr>
            <w:color w:val="0000FF"/>
          </w:rPr>
          <w:t>пунктом 4.1</w:t>
        </w:r>
      </w:hyperlink>
      <w:r>
        <w:t xml:space="preserve"> Положения о Совете представителей малого и среднего предпринимательства Томского района, утвержденного постановлением Администрации Томского района от 21 марта 2018 года N 81, и решением Совета представителей малого бизнеса Томского района от 26.01.2018 постановляю:</w:t>
      </w:r>
    </w:p>
    <w:p w:rsidR="00A3114C" w:rsidRDefault="00A3114C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01.04.2019 N 117.</w:t>
      </w:r>
    </w:p>
    <w:p w:rsidR="00A3114C" w:rsidRDefault="00A311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1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14C" w:rsidRDefault="00A311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114C" w:rsidRDefault="00A3114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Томского района от 26.03.2013 "О внесении изменений в постановление Главы Томского района (Главы Администрации) от 06.04.2007 N 124" имеет номер 82, а не 83.</w:t>
            </w:r>
          </w:p>
        </w:tc>
      </w:tr>
    </w:tbl>
    <w:p w:rsidR="00A3114C" w:rsidRDefault="00A3114C">
      <w:pPr>
        <w:pStyle w:val="ConsPlusNormal"/>
        <w:spacing w:before="280"/>
        <w:ind w:firstLine="540"/>
        <w:jc w:val="both"/>
      </w:pPr>
      <w:r>
        <w:t xml:space="preserve">2. Признать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Главы Томского района (Главы Администрации) от 06.04.2007 N 124 "Об утверждении первоначального состава Совета представителей малого бизнеса Томского района" и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26.03.2013 N 83 "О внесении изменений в постановление Главы Томского района (Главы Администрации) от 06.04.2007 N 124" утратившими силу.</w:t>
      </w:r>
    </w:p>
    <w:p w:rsidR="00A3114C" w:rsidRDefault="00A3114C">
      <w:pPr>
        <w:pStyle w:val="ConsPlusNormal"/>
        <w:spacing w:before="220"/>
        <w:ind w:firstLine="540"/>
        <w:jc w:val="both"/>
      </w:pPr>
      <w:r>
        <w:t>3. Управлению Делами Администрации Томского района (Ефимова О.Е.) опубликовать настоящее постановление в газете "Томское предместье" и разместить на официальном сайте муниципального образования "Томский район" в сети "Интернет".</w:t>
      </w:r>
    </w:p>
    <w:p w:rsidR="00A3114C" w:rsidRDefault="00A3114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О.Н.Быстрицкую.</w:t>
      </w: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jc w:val="right"/>
      </w:pPr>
      <w:r>
        <w:t>Глава Томского района</w:t>
      </w:r>
    </w:p>
    <w:p w:rsidR="00A3114C" w:rsidRDefault="00A3114C">
      <w:pPr>
        <w:pStyle w:val="ConsPlusNormal"/>
        <w:jc w:val="right"/>
      </w:pPr>
      <w:r>
        <w:t>В.Е.ЛУКЬЯНОВ</w:t>
      </w: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jc w:val="right"/>
        <w:outlineLvl w:val="0"/>
      </w:pPr>
      <w:r>
        <w:t>Приложение</w:t>
      </w:r>
    </w:p>
    <w:p w:rsidR="00A3114C" w:rsidRDefault="00A3114C">
      <w:pPr>
        <w:pStyle w:val="ConsPlusNormal"/>
        <w:jc w:val="right"/>
      </w:pPr>
      <w:r>
        <w:t>к постановлению</w:t>
      </w:r>
    </w:p>
    <w:p w:rsidR="00A3114C" w:rsidRDefault="00A3114C">
      <w:pPr>
        <w:pStyle w:val="ConsPlusNormal"/>
        <w:jc w:val="right"/>
      </w:pPr>
      <w:r>
        <w:t>Администрации Томского района</w:t>
      </w:r>
    </w:p>
    <w:p w:rsidR="00A3114C" w:rsidRDefault="00A3114C">
      <w:pPr>
        <w:pStyle w:val="ConsPlusNormal"/>
        <w:jc w:val="right"/>
      </w:pPr>
      <w:r>
        <w:t>от 29 марта 2018 г. N 88</w:t>
      </w: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Title"/>
        <w:jc w:val="center"/>
      </w:pPr>
      <w:r>
        <w:t>СОСТАВ</w:t>
      </w:r>
    </w:p>
    <w:p w:rsidR="00A3114C" w:rsidRDefault="00A3114C">
      <w:pPr>
        <w:pStyle w:val="ConsPlusTitle"/>
        <w:jc w:val="center"/>
      </w:pPr>
      <w:r>
        <w:t>СОВЕТА ПРЕДСТАВИТЕЛЕЙ МАЛОГО И СРЕДНЕГО</w:t>
      </w:r>
    </w:p>
    <w:p w:rsidR="00A3114C" w:rsidRDefault="00A3114C">
      <w:pPr>
        <w:pStyle w:val="ConsPlusTitle"/>
        <w:jc w:val="center"/>
      </w:pPr>
      <w:r>
        <w:t>ПРЕДПРИНИМАТЕЛЬСТВА ТОМСКОГО РАЙОНА</w:t>
      </w:r>
    </w:p>
    <w:p w:rsidR="00A3114C" w:rsidRDefault="00A3114C">
      <w:pPr>
        <w:pStyle w:val="ConsPlusNormal"/>
        <w:jc w:val="both"/>
      </w:pPr>
    </w:p>
    <w:p w:rsidR="001D6771" w:rsidRDefault="00A3114C">
      <w:pPr>
        <w:spacing w:after="1" w:line="200" w:lineRule="atLeast"/>
      </w:pPr>
      <w:r>
        <w:t xml:space="preserve">Утратил силу. - </w:t>
      </w:r>
      <w:r w:rsidRPr="00ED0FB1">
        <w:fldChar w:fldCharType="begin"/>
      </w:r>
      <w:r>
        <w:instrText xml:space="preserve"> HYPERLINK "consultantplus://offline/ref=68419600FD5278EF29514260D3E55E37D59FE4C02081062E2D4F2943A547FD8BD559C1AC4643A2138D760F1BFB7BF5FF6445B33083E61900F889F914f6HFF" </w:instrText>
      </w:r>
      <w:r w:rsidRPr="00ED0FB1">
        <w:fldChar w:fldCharType="separate"/>
      </w:r>
      <w:r>
        <w:rPr>
          <w:color w:val="0000FF"/>
        </w:rPr>
        <w:t>Постанов</w:t>
      </w:r>
      <w:r w:rsidR="001D6771">
        <w:rPr>
          <w:rFonts w:ascii="Tahoma" w:hAnsi="Tahoma" w:cs="Tahoma"/>
          <w:sz w:val="20"/>
        </w:rPr>
        <w:t xml:space="preserve">Документ предоставлен </w:t>
      </w:r>
      <w:hyperlink r:id="rId11" w:history="1">
        <w:r w:rsidR="001D6771">
          <w:rPr>
            <w:rFonts w:ascii="Tahoma" w:hAnsi="Tahoma" w:cs="Tahoma"/>
            <w:color w:val="0000FF"/>
            <w:sz w:val="20"/>
          </w:rPr>
          <w:t>КонсультантПлюс</w:t>
        </w:r>
      </w:hyperlink>
      <w:r w:rsidR="001D6771">
        <w:rPr>
          <w:rFonts w:ascii="Tahoma" w:hAnsi="Tahoma" w:cs="Tahoma"/>
          <w:sz w:val="20"/>
        </w:rPr>
        <w:br/>
      </w:r>
    </w:p>
    <w:p w:rsidR="001D6771" w:rsidRDefault="001D6771">
      <w:pPr>
        <w:spacing w:after="1" w:line="220" w:lineRule="atLeast"/>
        <w:jc w:val="both"/>
        <w:outlineLvl w:val="0"/>
      </w:pPr>
    </w:p>
    <w:p w:rsidR="001D6771" w:rsidRDefault="001D6771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МУНИЦИПАЛЬНОЕ ОБРАЗОВАНИЕ "ТОМСКИЙ РАЙОН"</w:t>
      </w:r>
    </w:p>
    <w:p w:rsidR="001D6771" w:rsidRDefault="001D6771">
      <w:pPr>
        <w:spacing w:after="1" w:line="220" w:lineRule="atLeast"/>
        <w:jc w:val="center"/>
      </w:pPr>
    </w:p>
    <w:p w:rsidR="001D6771" w:rsidRDefault="001D67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АДМИНИСТРАЦИЯ ТОМСКОГО РАЙОНА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1D6771" w:rsidRDefault="001D67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 апреля 2019 г. N 117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СОСТАВА СОВЕТА ПРЕДСТАВИТЕЛЕЙ МАЛОГО</w:t>
      </w:r>
    </w:p>
    <w:p w:rsidR="001D6771" w:rsidRDefault="001D67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СРЕДНЕГО ПРЕДПРИНИМАТЕЛЬСТВА ТОМСКОГО РАЙОНА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приведения в соответствие с действующим законодательством и повышения эффективности деятельности Администрации Томского района в сфере поддержки малого и среднего предпринимательства, а также в связи с изменениями кадрового состава Администрации Томского района,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Положения о Совете представителей малого и среднего предпринимательства Томского района, утвержденного постановлением Администрации Томского района от 21.03.2018 N 81 и протоколом N 1 Совета представителей малого и среднего предпринимательства Томского района от 31.01.2019, постановляю: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2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Совета представителей малого и среднего предпринимательства Томского района согласно приложению.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Признать </w:t>
      </w:r>
      <w:hyperlink r:id="rId13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Администрации Томского района от 29.03.2018 N 88 "Об утверждении состава Совета представителей малого и среднего предпринимательства Томского района" утратившим силу.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Управлению Делами Администрации Томского района (Постернак Я.М.) опубликовать настоящее постановление в газете "Томское предместье" и разместить на сайте Администрации Томского района в информационно-телекоммуникационной сети "Интернет".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Контроль за исполнением настоящего постановления возложить на заместителя Главы Томского района по экономической политике и муниципальным ресурсам Администрации Томского района О.Н.Быстрицкую.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right"/>
      </w:pPr>
      <w:r>
        <w:rPr>
          <w:rFonts w:ascii="Calibri" w:hAnsi="Calibri" w:cs="Calibri"/>
        </w:rPr>
        <w:t>Глава Томского района</w:t>
      </w:r>
    </w:p>
    <w:p w:rsidR="001D6771" w:rsidRDefault="001D6771">
      <w:pPr>
        <w:spacing w:after="1" w:line="220" w:lineRule="atLeast"/>
        <w:jc w:val="right"/>
      </w:pPr>
      <w:r>
        <w:rPr>
          <w:rFonts w:ascii="Calibri" w:hAnsi="Calibri" w:cs="Calibri"/>
        </w:rPr>
        <w:t>А.А.ТЕРЕЩЕНКО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</w:t>
      </w:r>
    </w:p>
    <w:p w:rsidR="001D6771" w:rsidRDefault="001D6771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1D6771" w:rsidRDefault="001D6771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Томского района</w:t>
      </w:r>
    </w:p>
    <w:p w:rsidR="001D6771" w:rsidRDefault="001D6771">
      <w:pPr>
        <w:spacing w:after="1" w:line="220" w:lineRule="atLeast"/>
        <w:jc w:val="right"/>
      </w:pPr>
      <w:r>
        <w:rPr>
          <w:rFonts w:ascii="Calibri" w:hAnsi="Calibri" w:cs="Calibri"/>
        </w:rPr>
        <w:t>от 01.04.2019 N 117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center"/>
      </w:pPr>
      <w:bookmarkStart w:id="1" w:name="P29"/>
      <w:bookmarkEnd w:id="1"/>
      <w:r>
        <w:rPr>
          <w:rFonts w:ascii="Calibri" w:hAnsi="Calibri" w:cs="Calibri"/>
          <w:b/>
        </w:rPr>
        <w:t>СОСТАВ</w:t>
      </w:r>
    </w:p>
    <w:p w:rsidR="001D6771" w:rsidRDefault="001D67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СОВЕТА ПРЕДСТАВИТЕЛЕЙ МАЛОГО И СРЕДНЕГО</w:t>
      </w:r>
    </w:p>
    <w:p w:rsidR="001D6771" w:rsidRDefault="001D677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ПРЕДПРИНИМАТЕЛЬСТВА ТОМСКОГО РАЙОНА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Позднякова Марина Юрьевна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 - председатель Совета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Немцова Наталья Ивановна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Зульбухарова Фаузия Рахимулловна - директор ООО "Чишмя"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Гетевонян Вардан Матевосович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Лугачева Надежда Петровна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Сухичева Татьяна Павловна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Федорова Ольга Афанасьевна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Лейман Маргарита Владимировна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Асначев Евгений Владимирович - директор ООО "Фаворит" 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Каверзина Тамара Александровна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Кузнецова Валентина Ивановна - индивидуальный предприниматель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Шурубкин Александр Петрович - директор ООО "Река" - управляющая компания Моряковского бизнес-инкубатора (по согласованию)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Быстрицкая Оксана Николаевна - Заместитель Главы Томского района по экономической политике и муниципальным ресурсам Администрации Томского района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Боболева Виктория Викторовна - главный специалист комитета по экономике Управления по экономической политике Администрации Томского района - секретарь Совета</w:t>
      </w:r>
    </w:p>
    <w:p w:rsidR="001D6771" w:rsidRDefault="001D677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Флягина Галина Алексеевна - главный специалист комитета по экономике Управления по экономической политике Администрации Томского района</w:t>
      </w: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spacing w:after="1" w:line="220" w:lineRule="atLeast"/>
        <w:jc w:val="both"/>
      </w:pPr>
    </w:p>
    <w:p w:rsidR="001D6771" w:rsidRDefault="001D677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14C" w:rsidRDefault="00A3114C">
      <w:pPr>
        <w:pStyle w:val="ConsPlusNormal"/>
        <w:ind w:firstLine="540"/>
        <w:jc w:val="both"/>
      </w:pPr>
      <w:r>
        <w:rPr>
          <w:color w:val="0000FF"/>
        </w:rPr>
        <w:t>ление</w:t>
      </w:r>
      <w:r w:rsidRPr="00ED0FB1">
        <w:rPr>
          <w:color w:val="0000FF"/>
        </w:rPr>
        <w:fldChar w:fldCharType="end"/>
      </w:r>
      <w:r>
        <w:t xml:space="preserve"> Администрации Томского района от 01.04.2019 N 117.</w:t>
      </w: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jc w:val="both"/>
      </w:pPr>
    </w:p>
    <w:p w:rsidR="00A3114C" w:rsidRDefault="00A311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839" w:rsidRDefault="00D33839"/>
    <w:sectPr w:rsidR="00D33839" w:rsidSect="00C2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4C"/>
    <w:rsid w:val="001D6771"/>
    <w:rsid w:val="00430F3E"/>
    <w:rsid w:val="007B51BA"/>
    <w:rsid w:val="00A3114C"/>
    <w:rsid w:val="00D3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19600FD5278EF29514260D3E55E37D59FE4C02081062E2D4F2943A547FD8BD559C1AC4643A2138D760F1BFB7BF5FF6445B33083E61900F889F914f6HFF" TargetMode="External"/><Relationship Id="rId13" Type="http://schemas.openxmlformats.org/officeDocument/2006/relationships/hyperlink" Target="consultantplus://offline/ref=7B1309FDBF47D1BD1592DE5302068A9ED168C2DC9460D8EF3479FC895C88DC59EFF83F83BA8F8159E16F4E39A654CEEBC45D0D938C751D6AB61FE2CFe3I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419600FD5278EF29514260D3E55E37D59FE4C020830F292F4A2943A547FD8BD559C1AC4643A2138D760F1EFF7BF5FF6445B33083E61900F889F914f6HFF" TargetMode="External"/><Relationship Id="rId12" Type="http://schemas.openxmlformats.org/officeDocument/2006/relationships/hyperlink" Target="consultantplus://offline/ref=7B1309FDBF47D1BD1592DE5302068A9ED168C2DC9460D8ED347AFC895C88DC59EFF83F83BA8F8159E16F4E3CA354CEEBC45D0D938C751D6AB61FE2CFe3I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419600FD5278EF29514260D3E55E37D59FE4C02081062E2D4F2943A547FD8BD559C1AC4643A2138D760F1BFB7BF5FF6445B33083E61900F889F914f6HFF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419600FD5278EF29514260D3E55E37D59FE4C0278A032E2B427449AD1EF189D2569EA94152A21385680F18E272A1ACf2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419600FD5278EF29514260D3E55E37D59FE4C0278A032A29427449AD1EF189D2569EA94152A21385680F18E272A1ACf2H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Флягина Галина</dc:creator>
  <cp:lastModifiedBy>Тельпухова Оксана</cp:lastModifiedBy>
  <cp:revision>2</cp:revision>
  <dcterms:created xsi:type="dcterms:W3CDTF">2020-03-18T07:11:00Z</dcterms:created>
  <dcterms:modified xsi:type="dcterms:W3CDTF">2020-03-18T07:11:00Z</dcterms:modified>
</cp:coreProperties>
</file>